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E2" w:rsidRPr="00A71F12" w:rsidRDefault="004015E2" w:rsidP="004015E2">
      <w:pPr>
        <w:pStyle w:val="a6"/>
        <w:ind w:firstLine="567"/>
        <w:jc w:val="center"/>
        <w:rPr>
          <w:rFonts w:ascii="Book Antiqua" w:hAnsi="Book Antiqua"/>
          <w:b/>
          <w:sz w:val="72"/>
          <w:szCs w:val="72"/>
        </w:rPr>
      </w:pPr>
      <w:r w:rsidRPr="00A71F12">
        <w:rPr>
          <w:rFonts w:ascii="Book Antiqua" w:hAnsi="Book Antiqua"/>
          <w:b/>
          <w:sz w:val="72"/>
          <w:szCs w:val="72"/>
        </w:rPr>
        <w:t>НЕ СУДИТЕ?</w:t>
      </w:r>
    </w:p>
    <w:p w:rsidR="004015E2" w:rsidRPr="00A71F12" w:rsidRDefault="004015E2" w:rsidP="004015E2">
      <w:pPr>
        <w:pStyle w:val="a6"/>
        <w:ind w:firstLine="567"/>
        <w:jc w:val="both"/>
        <w:rPr>
          <w:rFonts w:ascii="Book Antiqua" w:hAnsi="Book Antiqua"/>
          <w:sz w:val="36"/>
          <w:szCs w:val="36"/>
        </w:rPr>
      </w:pPr>
    </w:p>
    <w:p w:rsidR="004015E2" w:rsidRPr="00A71F12" w:rsidRDefault="004015E2" w:rsidP="004015E2">
      <w:pPr>
        <w:pStyle w:val="a6"/>
        <w:ind w:firstLine="567"/>
        <w:jc w:val="both"/>
        <w:rPr>
          <w:rFonts w:ascii="Book Antiqua" w:hAnsi="Book Antiqua"/>
          <w:i/>
          <w:sz w:val="36"/>
          <w:szCs w:val="36"/>
        </w:rPr>
      </w:pPr>
      <w:r w:rsidRPr="00A71F12">
        <w:rPr>
          <w:rFonts w:ascii="Book Antiqua" w:hAnsi="Book Antiqua"/>
          <w:i/>
          <w:sz w:val="36"/>
          <w:szCs w:val="36"/>
        </w:rPr>
        <w:t xml:space="preserve">Почему христианство так категорично запрещает осуждение </w:t>
      </w:r>
      <w:proofErr w:type="gramStart"/>
      <w:r w:rsidRPr="00A71F12">
        <w:rPr>
          <w:rFonts w:ascii="Book Antiqua" w:hAnsi="Book Antiqua"/>
          <w:i/>
          <w:sz w:val="36"/>
          <w:szCs w:val="36"/>
        </w:rPr>
        <w:t>ближнего</w:t>
      </w:r>
      <w:proofErr w:type="gramEnd"/>
      <w:r w:rsidRPr="00A71F12">
        <w:rPr>
          <w:rFonts w:ascii="Book Antiqua" w:hAnsi="Book Antiqua"/>
          <w:i/>
          <w:sz w:val="36"/>
          <w:szCs w:val="36"/>
        </w:rPr>
        <w:t>? Ведь осуждают люди друг друга отнюдь не за выдающи</w:t>
      </w:r>
      <w:r w:rsidRPr="00A71F12">
        <w:rPr>
          <w:rFonts w:ascii="Book Antiqua" w:hAnsi="Book Antiqua"/>
          <w:i/>
          <w:sz w:val="36"/>
          <w:szCs w:val="36"/>
        </w:rPr>
        <w:t>е</w:t>
      </w:r>
      <w:r w:rsidRPr="00A71F12">
        <w:rPr>
          <w:rFonts w:ascii="Book Antiqua" w:hAnsi="Book Antiqua"/>
          <w:i/>
          <w:sz w:val="36"/>
          <w:szCs w:val="36"/>
        </w:rPr>
        <w:t>ся заслуги и добродетели, а за безнравственное поведение. Или, в</w:t>
      </w:r>
      <w:r w:rsidRPr="00A71F12">
        <w:rPr>
          <w:rFonts w:ascii="Book Antiqua" w:hAnsi="Book Antiqua"/>
          <w:i/>
          <w:sz w:val="36"/>
          <w:szCs w:val="36"/>
        </w:rPr>
        <w:t>ы</w:t>
      </w:r>
      <w:r w:rsidRPr="00A71F12">
        <w:rPr>
          <w:rFonts w:ascii="Book Antiqua" w:hAnsi="Book Antiqua"/>
          <w:i/>
          <w:sz w:val="36"/>
          <w:szCs w:val="36"/>
        </w:rPr>
        <w:t>ражаясь языком христианской аскетики, за грехи. Но разве грех, с точки зр</w:t>
      </w:r>
      <w:r w:rsidRPr="00A71F12">
        <w:rPr>
          <w:rFonts w:ascii="Book Antiqua" w:hAnsi="Book Antiqua"/>
          <w:i/>
          <w:sz w:val="36"/>
          <w:szCs w:val="36"/>
        </w:rPr>
        <w:t>е</w:t>
      </w:r>
      <w:r w:rsidRPr="00A71F12">
        <w:rPr>
          <w:rFonts w:ascii="Book Antiqua" w:hAnsi="Book Antiqua"/>
          <w:i/>
          <w:sz w:val="36"/>
          <w:szCs w:val="36"/>
        </w:rPr>
        <w:t>ния Церкви, не достоин порицания?</w:t>
      </w:r>
    </w:p>
    <w:p w:rsidR="004015E2" w:rsidRPr="00A71F12" w:rsidRDefault="004015E2" w:rsidP="004015E2">
      <w:pPr>
        <w:pStyle w:val="a6"/>
        <w:ind w:firstLine="567"/>
        <w:jc w:val="both"/>
        <w:rPr>
          <w:rStyle w:val="a4"/>
          <w:rFonts w:ascii="Book Antiqua" w:hAnsi="Book Antiqua"/>
          <w:color w:val="000000"/>
          <w:sz w:val="24"/>
          <w:szCs w:val="24"/>
        </w:rPr>
      </w:pPr>
    </w:p>
    <w:p w:rsidR="004015E2" w:rsidRPr="00EA7075" w:rsidRDefault="004015E2" w:rsidP="004015E2">
      <w:pPr>
        <w:pStyle w:val="a6"/>
        <w:ind w:firstLine="567"/>
        <w:jc w:val="both"/>
        <w:rPr>
          <w:rFonts w:ascii="Book Antiqua" w:hAnsi="Book Antiqua"/>
          <w:sz w:val="48"/>
          <w:szCs w:val="48"/>
        </w:rPr>
      </w:pPr>
      <w:r w:rsidRPr="00EA7075">
        <w:rPr>
          <w:rStyle w:val="a4"/>
          <w:rFonts w:ascii="Book Antiqua" w:hAnsi="Book Antiqua"/>
          <w:color w:val="000000"/>
          <w:sz w:val="48"/>
          <w:szCs w:val="48"/>
        </w:rPr>
        <w:t>Преступление без наказания</w:t>
      </w:r>
    </w:p>
    <w:p w:rsidR="00A71F12" w:rsidRPr="00A71F12" w:rsidRDefault="00A71F12" w:rsidP="004015E2">
      <w:pPr>
        <w:pStyle w:val="a6"/>
        <w:ind w:firstLine="567"/>
        <w:jc w:val="both"/>
        <w:rPr>
          <w:rFonts w:ascii="Book Antiqua" w:hAnsi="Book Antiqua"/>
          <w:sz w:val="8"/>
          <w:szCs w:val="8"/>
        </w:rPr>
      </w:pPr>
    </w:p>
    <w:p w:rsidR="004015E2" w:rsidRDefault="004015E2" w:rsidP="004015E2">
      <w:pPr>
        <w:pStyle w:val="a6"/>
        <w:ind w:firstLine="567"/>
        <w:jc w:val="both"/>
        <w:rPr>
          <w:rFonts w:ascii="Book Antiqua" w:hAnsi="Book Antiqua"/>
          <w:sz w:val="36"/>
          <w:szCs w:val="36"/>
        </w:rPr>
      </w:pPr>
      <w:r w:rsidRPr="004015E2">
        <w:rPr>
          <w:rFonts w:ascii="Book Antiqua" w:hAnsi="Book Antiqua"/>
          <w:sz w:val="36"/>
          <w:szCs w:val="36"/>
        </w:rPr>
        <w:t>Эммануил Кант говорил, что более всего в мире его изу</w:t>
      </w:r>
      <w:r w:rsidRPr="004015E2">
        <w:rPr>
          <w:rFonts w:ascii="Book Antiqua" w:hAnsi="Book Antiqua"/>
          <w:sz w:val="36"/>
          <w:szCs w:val="36"/>
        </w:rPr>
        <w:t>м</w:t>
      </w:r>
      <w:r w:rsidRPr="004015E2">
        <w:rPr>
          <w:rFonts w:ascii="Book Antiqua" w:hAnsi="Book Antiqua"/>
          <w:sz w:val="36"/>
          <w:szCs w:val="36"/>
        </w:rPr>
        <w:t>ляет вид звездного неба над нами и нравственный закон внутри нас. Этот закон совести является универсальным для всего человечества и не зависит от культурных, национал</w:t>
      </w:r>
      <w:r w:rsidRPr="004015E2">
        <w:rPr>
          <w:rFonts w:ascii="Book Antiqua" w:hAnsi="Book Antiqua"/>
          <w:sz w:val="36"/>
          <w:szCs w:val="36"/>
        </w:rPr>
        <w:t>ь</w:t>
      </w:r>
      <w:r w:rsidRPr="004015E2">
        <w:rPr>
          <w:rFonts w:ascii="Book Antiqua" w:hAnsi="Book Antiqua"/>
          <w:sz w:val="36"/>
          <w:szCs w:val="36"/>
        </w:rPr>
        <w:t>ных или религиозных различий между людьми. Стремление к добру так же естественно для каждого из нас, как, напр</w:t>
      </w:r>
      <w:r w:rsidRPr="004015E2">
        <w:rPr>
          <w:rFonts w:ascii="Book Antiqua" w:hAnsi="Book Antiqua"/>
          <w:sz w:val="36"/>
          <w:szCs w:val="36"/>
        </w:rPr>
        <w:t>и</w:t>
      </w:r>
      <w:r w:rsidRPr="004015E2">
        <w:rPr>
          <w:rFonts w:ascii="Book Antiqua" w:hAnsi="Book Antiqua"/>
          <w:sz w:val="36"/>
          <w:szCs w:val="36"/>
        </w:rPr>
        <w:t xml:space="preserve">мер, способность мыслить, </w:t>
      </w:r>
      <w:proofErr w:type="gramStart"/>
      <w:r w:rsidRPr="004015E2">
        <w:rPr>
          <w:rFonts w:ascii="Book Antiqua" w:hAnsi="Book Antiqua"/>
          <w:sz w:val="36"/>
          <w:szCs w:val="36"/>
        </w:rPr>
        <w:t>разговаривать</w:t>
      </w:r>
      <w:proofErr w:type="gramEnd"/>
      <w:r w:rsidRPr="004015E2">
        <w:rPr>
          <w:rFonts w:ascii="Book Antiqua" w:hAnsi="Book Antiqua"/>
          <w:sz w:val="36"/>
          <w:szCs w:val="36"/>
        </w:rPr>
        <w:t xml:space="preserve"> или ходить на за</w:t>
      </w:r>
      <w:r w:rsidRPr="004015E2">
        <w:rPr>
          <w:rFonts w:ascii="Book Antiqua" w:hAnsi="Book Antiqua"/>
          <w:sz w:val="36"/>
          <w:szCs w:val="36"/>
        </w:rPr>
        <w:t>д</w:t>
      </w:r>
      <w:r w:rsidRPr="004015E2">
        <w:rPr>
          <w:rFonts w:ascii="Book Antiqua" w:hAnsi="Book Antiqua"/>
          <w:sz w:val="36"/>
          <w:szCs w:val="36"/>
        </w:rPr>
        <w:t xml:space="preserve">них конечностях. Поэтому заповеди </w:t>
      </w:r>
      <w:r w:rsidRPr="004015E2">
        <w:rPr>
          <w:rFonts w:ascii="Book Antiqua" w:hAnsi="Book Antiqua"/>
          <w:b/>
          <w:i/>
          <w:sz w:val="36"/>
          <w:szCs w:val="36"/>
        </w:rPr>
        <w:t>«не убий»</w:t>
      </w:r>
      <w:r w:rsidRPr="004015E2">
        <w:rPr>
          <w:rFonts w:ascii="Book Antiqua" w:hAnsi="Book Antiqua"/>
          <w:sz w:val="36"/>
          <w:szCs w:val="36"/>
        </w:rPr>
        <w:t xml:space="preserve">, </w:t>
      </w:r>
      <w:r w:rsidRPr="004015E2">
        <w:rPr>
          <w:rFonts w:ascii="Book Antiqua" w:hAnsi="Book Antiqua"/>
          <w:b/>
          <w:i/>
          <w:sz w:val="36"/>
          <w:szCs w:val="36"/>
        </w:rPr>
        <w:t>«не укради»</w:t>
      </w:r>
      <w:r w:rsidRPr="004015E2">
        <w:rPr>
          <w:rFonts w:ascii="Book Antiqua" w:hAnsi="Book Antiqua"/>
          <w:sz w:val="36"/>
          <w:szCs w:val="36"/>
        </w:rPr>
        <w:t xml:space="preserve">, </w:t>
      </w:r>
      <w:r w:rsidRPr="004015E2">
        <w:rPr>
          <w:rFonts w:ascii="Book Antiqua" w:hAnsi="Book Antiqua"/>
          <w:b/>
          <w:i/>
          <w:sz w:val="36"/>
          <w:szCs w:val="36"/>
        </w:rPr>
        <w:t>«не желай жены ближнего своего»</w:t>
      </w:r>
      <w:r w:rsidRPr="004015E2">
        <w:rPr>
          <w:rFonts w:ascii="Book Antiqua" w:hAnsi="Book Antiqua"/>
          <w:sz w:val="36"/>
          <w:szCs w:val="36"/>
        </w:rPr>
        <w:t xml:space="preserve"> даже для человека, кот</w:t>
      </w:r>
      <w:r w:rsidRPr="004015E2">
        <w:rPr>
          <w:rFonts w:ascii="Book Antiqua" w:hAnsi="Book Antiqua"/>
          <w:sz w:val="36"/>
          <w:szCs w:val="36"/>
        </w:rPr>
        <w:t>о</w:t>
      </w:r>
      <w:r w:rsidRPr="004015E2">
        <w:rPr>
          <w:rFonts w:ascii="Book Antiqua" w:hAnsi="Book Antiqua"/>
          <w:sz w:val="36"/>
          <w:szCs w:val="36"/>
        </w:rPr>
        <w:t>рый еще только знакомится с жизнью Церкви, не становя</w:t>
      </w:r>
      <w:r w:rsidRPr="004015E2">
        <w:rPr>
          <w:rFonts w:ascii="Book Antiqua" w:hAnsi="Book Antiqua"/>
          <w:sz w:val="36"/>
          <w:szCs w:val="36"/>
        </w:rPr>
        <w:t>т</w:t>
      </w:r>
      <w:r w:rsidRPr="004015E2">
        <w:rPr>
          <w:rFonts w:ascii="Book Antiqua" w:hAnsi="Book Antiqua"/>
          <w:sz w:val="36"/>
          <w:szCs w:val="36"/>
        </w:rPr>
        <w:t>ся открытием чего-то принципиально нового и неожиданн</w:t>
      </w:r>
      <w:r w:rsidRPr="004015E2">
        <w:rPr>
          <w:rFonts w:ascii="Book Antiqua" w:hAnsi="Book Antiqua"/>
          <w:sz w:val="36"/>
          <w:szCs w:val="36"/>
        </w:rPr>
        <w:t>о</w:t>
      </w:r>
      <w:r w:rsidRPr="004015E2">
        <w:rPr>
          <w:rFonts w:ascii="Book Antiqua" w:hAnsi="Book Antiqua"/>
          <w:sz w:val="36"/>
          <w:szCs w:val="36"/>
        </w:rPr>
        <w:t xml:space="preserve">го. Но вот евангельская заповедь о </w:t>
      </w:r>
      <w:proofErr w:type="spellStart"/>
      <w:r w:rsidRPr="004015E2">
        <w:rPr>
          <w:rFonts w:ascii="Book Antiqua" w:hAnsi="Book Antiqua"/>
          <w:sz w:val="36"/>
          <w:szCs w:val="36"/>
        </w:rPr>
        <w:t>неосуждении</w:t>
      </w:r>
      <w:proofErr w:type="spellEnd"/>
      <w:r w:rsidRPr="004015E2">
        <w:rPr>
          <w:rFonts w:ascii="Book Antiqua" w:hAnsi="Book Antiqua"/>
          <w:sz w:val="36"/>
          <w:szCs w:val="36"/>
        </w:rPr>
        <w:t xml:space="preserve"> очень часто в</w:t>
      </w:r>
      <w:r w:rsidRPr="004015E2">
        <w:rPr>
          <w:rFonts w:ascii="Book Antiqua" w:hAnsi="Book Antiqua"/>
          <w:sz w:val="36"/>
          <w:szCs w:val="36"/>
        </w:rPr>
        <w:t>ы</w:t>
      </w:r>
      <w:r w:rsidRPr="004015E2">
        <w:rPr>
          <w:rFonts w:ascii="Book Antiqua" w:hAnsi="Book Antiqua"/>
          <w:sz w:val="36"/>
          <w:szCs w:val="36"/>
        </w:rPr>
        <w:t>зывает недоумение и целый ряд вопросов.</w:t>
      </w:r>
    </w:p>
    <w:p w:rsidR="00A71F12" w:rsidRDefault="004015E2" w:rsidP="00A71F12">
      <w:pPr>
        <w:pStyle w:val="a6"/>
        <w:ind w:firstLine="567"/>
        <w:jc w:val="both"/>
        <w:rPr>
          <w:rFonts w:ascii="Book Antiqua" w:hAnsi="Book Antiqua"/>
          <w:sz w:val="36"/>
          <w:szCs w:val="36"/>
        </w:rPr>
      </w:pPr>
      <w:r w:rsidRPr="004015E2">
        <w:rPr>
          <w:rFonts w:ascii="Book Antiqua" w:hAnsi="Book Antiqua"/>
          <w:sz w:val="36"/>
          <w:szCs w:val="36"/>
        </w:rPr>
        <w:t>Ведь если муниципальный чиновник покупает себе ин</w:t>
      </w:r>
      <w:r w:rsidRPr="004015E2">
        <w:rPr>
          <w:rFonts w:ascii="Book Antiqua" w:hAnsi="Book Antiqua"/>
          <w:sz w:val="36"/>
          <w:szCs w:val="36"/>
        </w:rPr>
        <w:t>о</w:t>
      </w:r>
      <w:r w:rsidRPr="004015E2">
        <w:rPr>
          <w:rFonts w:ascii="Book Antiqua" w:hAnsi="Book Antiqua"/>
          <w:sz w:val="36"/>
          <w:szCs w:val="36"/>
        </w:rPr>
        <w:t>марку, по стоимости равную его жалованию за двадцать лет беспорочной службы, то осуждение вызывает вовсе не его любовь к качественной и удобной технике. Женатого му</w:t>
      </w:r>
      <w:r w:rsidRPr="004015E2">
        <w:rPr>
          <w:rFonts w:ascii="Book Antiqua" w:hAnsi="Book Antiqua"/>
          <w:sz w:val="36"/>
          <w:szCs w:val="36"/>
        </w:rPr>
        <w:t>ж</w:t>
      </w:r>
      <w:r w:rsidRPr="004015E2">
        <w:rPr>
          <w:rFonts w:ascii="Book Antiqua" w:hAnsi="Book Antiqua"/>
          <w:sz w:val="36"/>
          <w:szCs w:val="36"/>
        </w:rPr>
        <w:t>чину, который завел себе роман на стороне, знакомые осу</w:t>
      </w:r>
      <w:r w:rsidRPr="004015E2">
        <w:rPr>
          <w:rFonts w:ascii="Book Antiqua" w:hAnsi="Book Antiqua"/>
          <w:sz w:val="36"/>
          <w:szCs w:val="36"/>
        </w:rPr>
        <w:t>ж</w:t>
      </w:r>
      <w:r w:rsidRPr="004015E2">
        <w:rPr>
          <w:rFonts w:ascii="Book Antiqua" w:hAnsi="Book Antiqua"/>
          <w:sz w:val="36"/>
          <w:szCs w:val="36"/>
        </w:rPr>
        <w:t>дают совсем не за то, что он примерный отец, а спившегося саксофониста отнюдь не за его виртуозное владение муз</w:t>
      </w:r>
      <w:r w:rsidRPr="004015E2">
        <w:rPr>
          <w:rFonts w:ascii="Book Antiqua" w:hAnsi="Book Antiqua"/>
          <w:sz w:val="36"/>
          <w:szCs w:val="36"/>
        </w:rPr>
        <w:t>ы</w:t>
      </w:r>
      <w:r w:rsidRPr="004015E2">
        <w:rPr>
          <w:rFonts w:ascii="Book Antiqua" w:hAnsi="Book Antiqua"/>
          <w:sz w:val="36"/>
          <w:szCs w:val="36"/>
        </w:rPr>
        <w:t>кальным инструментом. Ни один, даже самый дотошный и въе</w:t>
      </w:r>
      <w:r w:rsidRPr="004015E2">
        <w:rPr>
          <w:rFonts w:ascii="Book Antiqua" w:hAnsi="Book Antiqua"/>
          <w:sz w:val="36"/>
          <w:szCs w:val="36"/>
        </w:rPr>
        <w:t>д</w:t>
      </w:r>
      <w:r w:rsidRPr="004015E2">
        <w:rPr>
          <w:rFonts w:ascii="Book Antiqua" w:hAnsi="Book Antiqua"/>
          <w:sz w:val="36"/>
          <w:szCs w:val="36"/>
        </w:rPr>
        <w:t>ливый критик не станет порицать кого-либо за добрые и полезные дела. Поводом к осуждению может стать лишь бе</w:t>
      </w:r>
      <w:r w:rsidRPr="004015E2">
        <w:rPr>
          <w:rFonts w:ascii="Book Antiqua" w:hAnsi="Book Antiqua"/>
          <w:sz w:val="36"/>
          <w:szCs w:val="36"/>
        </w:rPr>
        <w:t>з</w:t>
      </w:r>
      <w:r w:rsidRPr="004015E2">
        <w:rPr>
          <w:rFonts w:ascii="Book Antiqua" w:hAnsi="Book Antiqua"/>
          <w:sz w:val="36"/>
          <w:szCs w:val="36"/>
        </w:rPr>
        <w:t>нравственное поведение неблаговидный поступок или пр</w:t>
      </w:r>
      <w:r w:rsidRPr="004015E2">
        <w:rPr>
          <w:rFonts w:ascii="Book Antiqua" w:hAnsi="Book Antiqua"/>
          <w:sz w:val="36"/>
          <w:szCs w:val="36"/>
        </w:rPr>
        <w:t>е</w:t>
      </w:r>
      <w:r w:rsidRPr="004015E2">
        <w:rPr>
          <w:rFonts w:ascii="Book Antiqua" w:hAnsi="Book Antiqua"/>
          <w:sz w:val="36"/>
          <w:szCs w:val="36"/>
        </w:rPr>
        <w:t>ступление.</w:t>
      </w:r>
    </w:p>
    <w:p w:rsidR="004015E2" w:rsidRDefault="004015E2" w:rsidP="00A71F12">
      <w:pPr>
        <w:pStyle w:val="a6"/>
        <w:ind w:firstLine="567"/>
        <w:jc w:val="both"/>
        <w:rPr>
          <w:rFonts w:ascii="Book Antiqua" w:hAnsi="Book Antiqua"/>
          <w:sz w:val="36"/>
          <w:szCs w:val="36"/>
        </w:rPr>
      </w:pPr>
      <w:r w:rsidRPr="004015E2">
        <w:rPr>
          <w:rFonts w:ascii="Book Antiqua" w:hAnsi="Book Antiqua"/>
          <w:sz w:val="36"/>
          <w:szCs w:val="36"/>
        </w:rPr>
        <w:lastRenderedPageBreak/>
        <w:t xml:space="preserve">Но </w:t>
      </w:r>
      <w:proofErr w:type="gramStart"/>
      <w:r w:rsidRPr="004015E2">
        <w:rPr>
          <w:rFonts w:ascii="Book Antiqua" w:hAnsi="Book Antiqua"/>
          <w:sz w:val="36"/>
          <w:szCs w:val="36"/>
        </w:rPr>
        <w:t>почему</w:t>
      </w:r>
      <w:proofErr w:type="gramEnd"/>
      <w:r w:rsidRPr="004015E2">
        <w:rPr>
          <w:rFonts w:ascii="Book Antiqua" w:hAnsi="Book Antiqua"/>
          <w:sz w:val="36"/>
          <w:szCs w:val="36"/>
        </w:rPr>
        <w:t xml:space="preserve"> же тогда Церковь так настойчиво призывает христиан никого не осуждать ни делом, ни словом, ни даже мыслью? Ведь очень часто бывает, что человек явно грешит на глазах у всех, и никаких сомнений в его греховности не может возникнуть даже у самого наивного альтруиста и р</w:t>
      </w:r>
      <w:r w:rsidRPr="004015E2">
        <w:rPr>
          <w:rFonts w:ascii="Book Antiqua" w:hAnsi="Book Antiqua"/>
          <w:sz w:val="36"/>
          <w:szCs w:val="36"/>
        </w:rPr>
        <w:t>о</w:t>
      </w:r>
      <w:r w:rsidRPr="004015E2">
        <w:rPr>
          <w:rFonts w:ascii="Book Antiqua" w:hAnsi="Book Antiqua"/>
          <w:sz w:val="36"/>
          <w:szCs w:val="36"/>
        </w:rPr>
        <w:t>мантика.</w:t>
      </w:r>
    </w:p>
    <w:p w:rsidR="004015E2" w:rsidRDefault="004015E2" w:rsidP="004015E2">
      <w:pPr>
        <w:pStyle w:val="a6"/>
        <w:ind w:firstLine="567"/>
        <w:jc w:val="both"/>
        <w:rPr>
          <w:rFonts w:ascii="Book Antiqua" w:hAnsi="Book Antiqua"/>
          <w:sz w:val="36"/>
          <w:szCs w:val="36"/>
        </w:rPr>
      </w:pPr>
      <w:r w:rsidRPr="004015E2">
        <w:rPr>
          <w:rFonts w:ascii="Book Antiqua" w:hAnsi="Book Antiqua"/>
          <w:sz w:val="36"/>
          <w:szCs w:val="36"/>
        </w:rPr>
        <w:t>В большинстве традиционных религий осуждение и даже наказание подобных людей является нормой. В древнем И</w:t>
      </w:r>
      <w:r w:rsidRPr="004015E2">
        <w:rPr>
          <w:rFonts w:ascii="Book Antiqua" w:hAnsi="Book Antiqua"/>
          <w:sz w:val="36"/>
          <w:szCs w:val="36"/>
        </w:rPr>
        <w:t>з</w:t>
      </w:r>
      <w:r w:rsidRPr="004015E2">
        <w:rPr>
          <w:rFonts w:ascii="Book Antiqua" w:hAnsi="Book Antiqua"/>
          <w:sz w:val="36"/>
          <w:szCs w:val="36"/>
        </w:rPr>
        <w:t>раиле, например, благочестивые иудеи должны были до смерти забить камнями грешников, уличенных в супруж</w:t>
      </w:r>
      <w:r w:rsidRPr="004015E2">
        <w:rPr>
          <w:rFonts w:ascii="Book Antiqua" w:hAnsi="Book Antiqua"/>
          <w:sz w:val="36"/>
          <w:szCs w:val="36"/>
        </w:rPr>
        <w:t>е</w:t>
      </w:r>
      <w:r w:rsidRPr="004015E2">
        <w:rPr>
          <w:rFonts w:ascii="Book Antiqua" w:hAnsi="Book Antiqua"/>
          <w:sz w:val="36"/>
          <w:szCs w:val="36"/>
        </w:rPr>
        <w:t>ской измене. А в тех мусульманских странах, где в основе уголовного права лежит шариат, взятому с поличным гре</w:t>
      </w:r>
      <w:r w:rsidRPr="004015E2">
        <w:rPr>
          <w:rFonts w:ascii="Book Antiqua" w:hAnsi="Book Antiqua"/>
          <w:sz w:val="36"/>
          <w:szCs w:val="36"/>
        </w:rPr>
        <w:t>ш</w:t>
      </w:r>
      <w:r w:rsidRPr="004015E2">
        <w:rPr>
          <w:rFonts w:ascii="Book Antiqua" w:hAnsi="Book Antiqua"/>
          <w:sz w:val="36"/>
          <w:szCs w:val="36"/>
        </w:rPr>
        <w:t>нику и сегодня грозит тяжкое физическое наказание, вплоть до смертной казни. С точки зрения обычной человеческой логики, это вполне нормально: преступление требует нак</w:t>
      </w:r>
      <w:r w:rsidRPr="004015E2">
        <w:rPr>
          <w:rFonts w:ascii="Book Antiqua" w:hAnsi="Book Antiqua"/>
          <w:sz w:val="36"/>
          <w:szCs w:val="36"/>
        </w:rPr>
        <w:t>а</w:t>
      </w:r>
      <w:r w:rsidRPr="004015E2">
        <w:rPr>
          <w:rFonts w:ascii="Book Antiqua" w:hAnsi="Book Antiqua"/>
          <w:sz w:val="36"/>
          <w:szCs w:val="36"/>
        </w:rPr>
        <w:t>зания, а грех – возмездия.</w:t>
      </w:r>
    </w:p>
    <w:p w:rsidR="004015E2" w:rsidRDefault="004015E2" w:rsidP="004015E2">
      <w:pPr>
        <w:pStyle w:val="a6"/>
        <w:ind w:firstLine="567"/>
        <w:jc w:val="both"/>
        <w:rPr>
          <w:rFonts w:ascii="Book Antiqua" w:hAnsi="Book Antiqua"/>
          <w:sz w:val="36"/>
          <w:szCs w:val="36"/>
        </w:rPr>
      </w:pPr>
      <w:r w:rsidRPr="004015E2">
        <w:rPr>
          <w:rFonts w:ascii="Book Antiqua" w:hAnsi="Book Antiqua"/>
          <w:sz w:val="36"/>
          <w:szCs w:val="36"/>
        </w:rPr>
        <w:t>Однако евангельский принцип о</w:t>
      </w:r>
      <w:r w:rsidRPr="004015E2">
        <w:rPr>
          <w:rFonts w:ascii="Book Antiqua" w:hAnsi="Book Antiqua"/>
          <w:sz w:val="36"/>
          <w:szCs w:val="36"/>
        </w:rPr>
        <w:t>т</w:t>
      </w:r>
      <w:r w:rsidRPr="004015E2">
        <w:rPr>
          <w:rFonts w:ascii="Book Antiqua" w:hAnsi="Book Antiqua"/>
          <w:sz w:val="36"/>
          <w:szCs w:val="36"/>
        </w:rPr>
        <w:t>ношения к грешникам решительно противоречит подобн</w:t>
      </w:r>
      <w:r w:rsidRPr="004015E2">
        <w:rPr>
          <w:rFonts w:ascii="Book Antiqua" w:hAnsi="Book Antiqua"/>
          <w:sz w:val="36"/>
          <w:szCs w:val="36"/>
        </w:rPr>
        <w:t>о</w:t>
      </w:r>
      <w:r w:rsidRPr="004015E2">
        <w:rPr>
          <w:rFonts w:ascii="Book Antiqua" w:hAnsi="Book Antiqua"/>
          <w:sz w:val="36"/>
          <w:szCs w:val="36"/>
        </w:rPr>
        <w:t>му рассуждению. Своей земной жизнью Иисус Христос показал людям ту норму ч</w:t>
      </w:r>
      <w:r w:rsidRPr="004015E2">
        <w:rPr>
          <w:rFonts w:ascii="Book Antiqua" w:hAnsi="Book Antiqua"/>
          <w:sz w:val="36"/>
          <w:szCs w:val="36"/>
        </w:rPr>
        <w:t>е</w:t>
      </w:r>
      <w:r w:rsidRPr="004015E2">
        <w:rPr>
          <w:rFonts w:ascii="Book Antiqua" w:hAnsi="Book Antiqua"/>
          <w:sz w:val="36"/>
          <w:szCs w:val="36"/>
        </w:rPr>
        <w:t>ловечности, к которой все мы призваны, и поэтому любой поступок Христа, описанный в Еванг</w:t>
      </w:r>
      <w:r w:rsidRPr="004015E2">
        <w:rPr>
          <w:rFonts w:ascii="Book Antiqua" w:hAnsi="Book Antiqua"/>
          <w:sz w:val="36"/>
          <w:szCs w:val="36"/>
        </w:rPr>
        <w:t>е</w:t>
      </w:r>
      <w:r w:rsidRPr="004015E2">
        <w:rPr>
          <w:rFonts w:ascii="Book Antiqua" w:hAnsi="Book Antiqua"/>
          <w:sz w:val="36"/>
          <w:szCs w:val="36"/>
        </w:rPr>
        <w:t>лии, является эталоном поведения для каждого человека, искренне стремящегося и</w:t>
      </w:r>
      <w:r w:rsidRPr="004015E2">
        <w:rPr>
          <w:rFonts w:ascii="Book Antiqua" w:hAnsi="Book Antiqua"/>
          <w:sz w:val="36"/>
          <w:szCs w:val="36"/>
        </w:rPr>
        <w:t>с</w:t>
      </w:r>
      <w:r w:rsidRPr="004015E2">
        <w:rPr>
          <w:rFonts w:ascii="Book Antiqua" w:hAnsi="Book Antiqua"/>
          <w:sz w:val="36"/>
          <w:szCs w:val="36"/>
        </w:rPr>
        <w:t>полнить волю Божию.</w:t>
      </w:r>
    </w:p>
    <w:p w:rsidR="004015E2" w:rsidRDefault="004015E2" w:rsidP="004015E2">
      <w:pPr>
        <w:pStyle w:val="a6"/>
        <w:ind w:firstLine="567"/>
        <w:jc w:val="both"/>
        <w:rPr>
          <w:rFonts w:ascii="Book Antiqua" w:hAnsi="Book Antiqua"/>
          <w:sz w:val="36"/>
          <w:szCs w:val="36"/>
        </w:rPr>
      </w:pPr>
      <w:r w:rsidRPr="004015E2">
        <w:rPr>
          <w:rFonts w:ascii="Book Antiqua" w:hAnsi="Book Antiqua"/>
          <w:sz w:val="36"/>
          <w:szCs w:val="36"/>
        </w:rPr>
        <w:t>Что же говорит Евангелие об отношении Христа к гре</w:t>
      </w:r>
      <w:r w:rsidRPr="004015E2">
        <w:rPr>
          <w:rFonts w:ascii="Book Antiqua" w:hAnsi="Book Antiqua"/>
          <w:sz w:val="36"/>
          <w:szCs w:val="36"/>
        </w:rPr>
        <w:t>ш</w:t>
      </w:r>
      <w:r w:rsidRPr="004015E2">
        <w:rPr>
          <w:rFonts w:ascii="Book Antiqua" w:hAnsi="Book Antiqua"/>
          <w:sz w:val="36"/>
          <w:szCs w:val="36"/>
        </w:rPr>
        <w:t xml:space="preserve">никам? Только одно: Он их не осуждал, но относился к ним с любовью и жалостью. Христос не осудил женщину, взятую в прелюбодеянии </w:t>
      </w:r>
      <w:r w:rsidRPr="004015E2">
        <w:rPr>
          <w:rFonts w:ascii="Book Antiqua" w:hAnsi="Book Antiqua"/>
          <w:i/>
          <w:sz w:val="36"/>
          <w:szCs w:val="36"/>
        </w:rPr>
        <w:t>(Ин.8:11)</w:t>
      </w:r>
      <w:r w:rsidRPr="004015E2">
        <w:rPr>
          <w:rFonts w:ascii="Book Antiqua" w:hAnsi="Book Antiqua"/>
          <w:sz w:val="36"/>
          <w:szCs w:val="36"/>
        </w:rPr>
        <w:t xml:space="preserve">; не осудил жителей </w:t>
      </w:r>
      <w:proofErr w:type="spellStart"/>
      <w:r w:rsidRPr="004015E2">
        <w:rPr>
          <w:rFonts w:ascii="Book Antiqua" w:hAnsi="Book Antiqua"/>
          <w:sz w:val="36"/>
          <w:szCs w:val="36"/>
        </w:rPr>
        <w:t>Самарянского</w:t>
      </w:r>
      <w:proofErr w:type="spellEnd"/>
      <w:r w:rsidRPr="004015E2">
        <w:rPr>
          <w:rFonts w:ascii="Book Antiqua" w:hAnsi="Book Antiqua"/>
          <w:sz w:val="36"/>
          <w:szCs w:val="36"/>
        </w:rPr>
        <w:t xml:space="preserve"> селения, отказавшихся дать Ему пищу и кров </w:t>
      </w:r>
      <w:r w:rsidRPr="004015E2">
        <w:rPr>
          <w:rFonts w:ascii="Book Antiqua" w:hAnsi="Book Antiqua"/>
          <w:i/>
          <w:sz w:val="36"/>
          <w:szCs w:val="36"/>
        </w:rPr>
        <w:t>(Лк.9:51-56)</w:t>
      </w:r>
      <w:r w:rsidRPr="004015E2">
        <w:rPr>
          <w:rFonts w:ascii="Book Antiqua" w:hAnsi="Book Antiqua"/>
          <w:sz w:val="36"/>
          <w:szCs w:val="36"/>
        </w:rPr>
        <w:t>; и даже Иуду, пришедшего предать Его на мучительную смерть, Господь не исключил из числа</w:t>
      </w:r>
      <w:proofErr w:type="gramStart"/>
      <w:r w:rsidRPr="004015E2">
        <w:rPr>
          <w:rFonts w:ascii="Book Antiqua" w:hAnsi="Book Antiqua"/>
          <w:sz w:val="36"/>
          <w:szCs w:val="36"/>
        </w:rPr>
        <w:t xml:space="preserve"> С</w:t>
      </w:r>
      <w:proofErr w:type="gramEnd"/>
      <w:r w:rsidRPr="004015E2">
        <w:rPr>
          <w:rFonts w:ascii="Book Antiqua" w:hAnsi="Book Antiqua"/>
          <w:sz w:val="36"/>
          <w:szCs w:val="36"/>
        </w:rPr>
        <w:t xml:space="preserve">воих друзей </w:t>
      </w:r>
      <w:r w:rsidRPr="004015E2">
        <w:rPr>
          <w:rFonts w:ascii="Book Antiqua" w:hAnsi="Book Antiqua"/>
          <w:i/>
          <w:sz w:val="36"/>
          <w:szCs w:val="36"/>
        </w:rPr>
        <w:t>(Мф.26:50)</w:t>
      </w:r>
      <w:r w:rsidRPr="004015E2">
        <w:rPr>
          <w:rFonts w:ascii="Book Antiqua" w:hAnsi="Book Antiqua"/>
          <w:sz w:val="36"/>
          <w:szCs w:val="36"/>
        </w:rPr>
        <w:t>. Б</w:t>
      </w:r>
      <w:r w:rsidRPr="004015E2">
        <w:rPr>
          <w:rFonts w:ascii="Book Antiqua" w:hAnsi="Book Antiqua"/>
          <w:sz w:val="36"/>
          <w:szCs w:val="36"/>
        </w:rPr>
        <w:t>о</w:t>
      </w:r>
      <w:r w:rsidRPr="004015E2">
        <w:rPr>
          <w:rFonts w:ascii="Book Antiqua" w:hAnsi="Book Antiqua"/>
          <w:sz w:val="36"/>
          <w:szCs w:val="36"/>
        </w:rPr>
        <w:t>лее того: первым человеком, которого Христос ввел в Рай, был покаявшийся бандит и убийца, рас</w:t>
      </w:r>
      <w:r>
        <w:rPr>
          <w:rFonts w:ascii="Book Antiqua" w:hAnsi="Book Antiqua"/>
          <w:sz w:val="36"/>
          <w:szCs w:val="36"/>
        </w:rPr>
        <w:t xml:space="preserve">пятый за свои грехи </w:t>
      </w:r>
      <w:r w:rsidRPr="004015E2">
        <w:rPr>
          <w:rFonts w:ascii="Book Antiqua" w:hAnsi="Book Antiqua"/>
          <w:i/>
          <w:sz w:val="36"/>
          <w:szCs w:val="36"/>
        </w:rPr>
        <w:t>(Лк.23:32-43)</w:t>
      </w:r>
      <w:r w:rsidRPr="004015E2">
        <w:rPr>
          <w:rFonts w:ascii="Book Antiqua" w:hAnsi="Book Antiqua"/>
          <w:sz w:val="36"/>
          <w:szCs w:val="36"/>
        </w:rPr>
        <w:t>.</w:t>
      </w:r>
    </w:p>
    <w:p w:rsidR="004015E2" w:rsidRDefault="004015E2" w:rsidP="004015E2">
      <w:pPr>
        <w:pStyle w:val="a6"/>
        <w:ind w:firstLine="567"/>
        <w:jc w:val="both"/>
        <w:rPr>
          <w:rFonts w:ascii="Book Antiqua" w:hAnsi="Book Antiqua"/>
          <w:sz w:val="36"/>
          <w:szCs w:val="36"/>
        </w:rPr>
      </w:pPr>
      <w:r w:rsidRPr="004015E2">
        <w:rPr>
          <w:rFonts w:ascii="Book Antiqua" w:hAnsi="Book Antiqua"/>
          <w:sz w:val="36"/>
          <w:szCs w:val="36"/>
        </w:rPr>
        <w:t>Евангелие упоминает лишь одну категорию людей, кот</w:t>
      </w:r>
      <w:r w:rsidRPr="004015E2">
        <w:rPr>
          <w:rFonts w:ascii="Book Antiqua" w:hAnsi="Book Antiqua"/>
          <w:sz w:val="36"/>
          <w:szCs w:val="36"/>
        </w:rPr>
        <w:t>о</w:t>
      </w:r>
      <w:r w:rsidRPr="004015E2">
        <w:rPr>
          <w:rFonts w:ascii="Book Antiqua" w:hAnsi="Book Antiqua"/>
          <w:sz w:val="36"/>
          <w:szCs w:val="36"/>
        </w:rPr>
        <w:t xml:space="preserve">рая подверглась резкому осуждению Христа. </w:t>
      </w:r>
      <w:r w:rsidRPr="004015E2">
        <w:rPr>
          <w:rFonts w:ascii="Book Antiqua" w:hAnsi="Book Antiqua"/>
          <w:b/>
          <w:i/>
          <w:sz w:val="36"/>
          <w:szCs w:val="36"/>
        </w:rPr>
        <w:t>«Змиями»</w:t>
      </w:r>
      <w:r w:rsidRPr="004015E2">
        <w:rPr>
          <w:rFonts w:ascii="Book Antiqua" w:hAnsi="Book Antiqua"/>
          <w:sz w:val="36"/>
          <w:szCs w:val="36"/>
        </w:rPr>
        <w:t xml:space="preserve"> и </w:t>
      </w:r>
      <w:r w:rsidRPr="004015E2">
        <w:rPr>
          <w:rFonts w:ascii="Book Antiqua" w:hAnsi="Book Antiqua"/>
          <w:b/>
          <w:i/>
          <w:sz w:val="36"/>
          <w:szCs w:val="36"/>
        </w:rPr>
        <w:lastRenderedPageBreak/>
        <w:t xml:space="preserve">«порождениями </w:t>
      </w:r>
      <w:proofErr w:type="spellStart"/>
      <w:r w:rsidRPr="004015E2">
        <w:rPr>
          <w:rFonts w:ascii="Book Antiqua" w:hAnsi="Book Antiqua"/>
          <w:b/>
          <w:i/>
          <w:sz w:val="36"/>
          <w:szCs w:val="36"/>
        </w:rPr>
        <w:t>ехидниными</w:t>
      </w:r>
      <w:proofErr w:type="spellEnd"/>
      <w:r w:rsidRPr="004015E2">
        <w:rPr>
          <w:rFonts w:ascii="Book Antiqua" w:hAnsi="Book Antiqua"/>
          <w:b/>
          <w:i/>
          <w:sz w:val="36"/>
          <w:szCs w:val="36"/>
        </w:rPr>
        <w:t>»</w:t>
      </w:r>
      <w:r w:rsidRPr="004015E2">
        <w:rPr>
          <w:rFonts w:ascii="Book Antiqua" w:hAnsi="Book Antiqua"/>
          <w:sz w:val="36"/>
          <w:szCs w:val="36"/>
        </w:rPr>
        <w:t xml:space="preserve"> Господь назвал первосвяще</w:t>
      </w:r>
      <w:r w:rsidRPr="004015E2">
        <w:rPr>
          <w:rFonts w:ascii="Book Antiqua" w:hAnsi="Book Antiqua"/>
          <w:sz w:val="36"/>
          <w:szCs w:val="36"/>
        </w:rPr>
        <w:t>н</w:t>
      </w:r>
      <w:r w:rsidRPr="004015E2">
        <w:rPr>
          <w:rFonts w:ascii="Book Antiqua" w:hAnsi="Book Antiqua"/>
          <w:sz w:val="36"/>
          <w:szCs w:val="36"/>
        </w:rPr>
        <w:t>ников, книжников и фарисеев. Это была религиозная элита иудейского народа – то есть именно те люди, которые как раз и считали себя вправе осуждать грешников.</w:t>
      </w:r>
    </w:p>
    <w:p w:rsidR="004015E2" w:rsidRPr="004015E2" w:rsidRDefault="004015E2" w:rsidP="004015E2">
      <w:pPr>
        <w:pStyle w:val="a6"/>
        <w:ind w:firstLine="567"/>
        <w:jc w:val="both"/>
        <w:rPr>
          <w:rFonts w:ascii="Book Antiqua" w:hAnsi="Book Antiqua"/>
          <w:sz w:val="36"/>
          <w:szCs w:val="36"/>
        </w:rPr>
      </w:pPr>
      <w:r w:rsidRPr="004015E2">
        <w:rPr>
          <w:rFonts w:ascii="Book Antiqua" w:hAnsi="Book Antiqua"/>
          <w:sz w:val="36"/>
          <w:szCs w:val="36"/>
        </w:rPr>
        <w:t>В чем же причина такого парадоксального отношения к грешникам в христианстве и почему в Православии любая форма негативной оценки даже очевидно согрешившего ч</w:t>
      </w:r>
      <w:r w:rsidRPr="004015E2">
        <w:rPr>
          <w:rFonts w:ascii="Book Antiqua" w:hAnsi="Book Antiqua"/>
          <w:sz w:val="36"/>
          <w:szCs w:val="36"/>
        </w:rPr>
        <w:t>е</w:t>
      </w:r>
      <w:r w:rsidRPr="004015E2">
        <w:rPr>
          <w:rFonts w:ascii="Book Antiqua" w:hAnsi="Book Antiqua"/>
          <w:sz w:val="36"/>
          <w:szCs w:val="36"/>
        </w:rPr>
        <w:t>ловека считается тягчайшим грехом? Для того</w:t>
      </w:r>
      <w:proofErr w:type="gramStart"/>
      <w:r w:rsidRPr="004015E2">
        <w:rPr>
          <w:rFonts w:ascii="Book Antiqua" w:hAnsi="Book Antiqua"/>
          <w:sz w:val="36"/>
          <w:szCs w:val="36"/>
        </w:rPr>
        <w:t>,</w:t>
      </w:r>
      <w:proofErr w:type="gramEnd"/>
      <w:r w:rsidRPr="004015E2">
        <w:rPr>
          <w:rFonts w:ascii="Book Antiqua" w:hAnsi="Book Antiqua"/>
          <w:sz w:val="36"/>
          <w:szCs w:val="36"/>
        </w:rPr>
        <w:t xml:space="preserve"> чтобы отв</w:t>
      </w:r>
      <w:r w:rsidRPr="004015E2">
        <w:rPr>
          <w:rFonts w:ascii="Book Antiqua" w:hAnsi="Book Antiqua"/>
          <w:sz w:val="36"/>
          <w:szCs w:val="36"/>
        </w:rPr>
        <w:t>е</w:t>
      </w:r>
      <w:r w:rsidRPr="004015E2">
        <w:rPr>
          <w:rFonts w:ascii="Book Antiqua" w:hAnsi="Book Antiqua"/>
          <w:sz w:val="36"/>
          <w:szCs w:val="36"/>
        </w:rPr>
        <w:t>тить на эти вопросы, необходимо сначала выяснить: а как в</w:t>
      </w:r>
      <w:r w:rsidRPr="004015E2">
        <w:rPr>
          <w:rFonts w:ascii="Book Antiqua" w:hAnsi="Book Antiqua"/>
          <w:sz w:val="36"/>
          <w:szCs w:val="36"/>
        </w:rPr>
        <w:t>о</w:t>
      </w:r>
      <w:r w:rsidRPr="004015E2">
        <w:rPr>
          <w:rFonts w:ascii="Book Antiqua" w:hAnsi="Book Antiqua"/>
          <w:sz w:val="36"/>
          <w:szCs w:val="36"/>
        </w:rPr>
        <w:t>обще понимается грех в Православии?</w:t>
      </w:r>
    </w:p>
    <w:p w:rsidR="004015E2" w:rsidRPr="00A71F12" w:rsidRDefault="004015E2" w:rsidP="004015E2">
      <w:pPr>
        <w:pStyle w:val="a6"/>
        <w:ind w:firstLine="567"/>
        <w:jc w:val="both"/>
        <w:rPr>
          <w:rStyle w:val="a4"/>
          <w:rFonts w:ascii="Book Antiqua" w:hAnsi="Book Antiqua"/>
          <w:color w:val="000000"/>
          <w:sz w:val="24"/>
          <w:szCs w:val="24"/>
        </w:rPr>
      </w:pPr>
    </w:p>
    <w:p w:rsidR="004015E2" w:rsidRPr="00EA7075" w:rsidRDefault="004015E2" w:rsidP="004015E2">
      <w:pPr>
        <w:pStyle w:val="a6"/>
        <w:ind w:firstLine="567"/>
        <w:jc w:val="both"/>
        <w:rPr>
          <w:rFonts w:ascii="Book Antiqua" w:hAnsi="Book Antiqua"/>
          <w:sz w:val="48"/>
          <w:szCs w:val="48"/>
        </w:rPr>
      </w:pPr>
      <w:r w:rsidRPr="00EA7075">
        <w:rPr>
          <w:rStyle w:val="a4"/>
          <w:rFonts w:ascii="Book Antiqua" w:hAnsi="Book Antiqua"/>
          <w:color w:val="000000"/>
          <w:sz w:val="48"/>
          <w:szCs w:val="48"/>
        </w:rPr>
        <w:t>Принцип бинокля</w:t>
      </w:r>
    </w:p>
    <w:p w:rsidR="00A71F12" w:rsidRPr="00A71F12" w:rsidRDefault="00A71F12" w:rsidP="004015E2">
      <w:pPr>
        <w:pStyle w:val="a6"/>
        <w:ind w:firstLine="567"/>
        <w:jc w:val="both"/>
        <w:rPr>
          <w:rFonts w:ascii="Book Antiqua" w:hAnsi="Book Antiqua"/>
          <w:sz w:val="8"/>
          <w:szCs w:val="8"/>
        </w:rPr>
      </w:pPr>
    </w:p>
    <w:p w:rsidR="004015E2" w:rsidRDefault="004015E2" w:rsidP="004015E2">
      <w:pPr>
        <w:pStyle w:val="a6"/>
        <w:ind w:firstLine="567"/>
        <w:jc w:val="both"/>
        <w:rPr>
          <w:rFonts w:ascii="Book Antiqua" w:hAnsi="Book Antiqua"/>
          <w:sz w:val="36"/>
          <w:szCs w:val="36"/>
        </w:rPr>
      </w:pPr>
      <w:r w:rsidRPr="004015E2">
        <w:rPr>
          <w:rFonts w:ascii="Book Antiqua" w:hAnsi="Book Antiqua"/>
          <w:sz w:val="36"/>
          <w:szCs w:val="36"/>
        </w:rPr>
        <w:t xml:space="preserve">В греческом языке грех часто называется словом </w:t>
      </w:r>
      <w:r w:rsidRPr="004015E2">
        <w:rPr>
          <w:rFonts w:ascii="Book Antiqua" w:hAnsi="Book Antiqua"/>
          <w:b/>
          <w:i/>
          <w:sz w:val="36"/>
          <w:szCs w:val="36"/>
        </w:rPr>
        <w:t>«</w:t>
      </w:r>
      <w:proofErr w:type="spellStart"/>
      <w:r w:rsidRPr="004015E2">
        <w:rPr>
          <w:rFonts w:ascii="Book Antiqua" w:hAnsi="Book Antiqua"/>
          <w:b/>
          <w:i/>
          <w:sz w:val="36"/>
          <w:szCs w:val="36"/>
        </w:rPr>
        <w:t>ама</w:t>
      </w:r>
      <w:r w:rsidRPr="004015E2">
        <w:rPr>
          <w:rFonts w:ascii="Book Antiqua" w:hAnsi="Book Antiqua"/>
          <w:b/>
          <w:i/>
          <w:sz w:val="36"/>
          <w:szCs w:val="36"/>
        </w:rPr>
        <w:t>р</w:t>
      </w:r>
      <w:r w:rsidRPr="004015E2">
        <w:rPr>
          <w:rFonts w:ascii="Book Antiqua" w:hAnsi="Book Antiqua"/>
          <w:b/>
          <w:i/>
          <w:sz w:val="36"/>
          <w:szCs w:val="36"/>
        </w:rPr>
        <w:t>тиа</w:t>
      </w:r>
      <w:proofErr w:type="spellEnd"/>
      <w:r w:rsidRPr="004015E2">
        <w:rPr>
          <w:rFonts w:ascii="Book Antiqua" w:hAnsi="Book Antiqua"/>
          <w:b/>
          <w:i/>
          <w:sz w:val="36"/>
          <w:szCs w:val="36"/>
        </w:rPr>
        <w:t>»</w:t>
      </w:r>
      <w:r w:rsidRPr="004015E2">
        <w:rPr>
          <w:rFonts w:ascii="Book Antiqua" w:hAnsi="Book Antiqua"/>
          <w:sz w:val="36"/>
          <w:szCs w:val="36"/>
        </w:rPr>
        <w:t xml:space="preserve">, что в буквальном переводе на русский означает </w:t>
      </w:r>
      <w:r w:rsidRPr="004015E2">
        <w:rPr>
          <w:rFonts w:ascii="Book Antiqua" w:hAnsi="Book Antiqua"/>
          <w:b/>
          <w:i/>
          <w:sz w:val="36"/>
          <w:szCs w:val="36"/>
        </w:rPr>
        <w:t>«мимо цели»</w:t>
      </w:r>
      <w:r w:rsidRPr="004015E2">
        <w:rPr>
          <w:rFonts w:ascii="Book Antiqua" w:hAnsi="Book Antiqua"/>
          <w:sz w:val="36"/>
          <w:szCs w:val="36"/>
        </w:rPr>
        <w:t xml:space="preserve">, </w:t>
      </w:r>
      <w:r w:rsidRPr="004015E2">
        <w:rPr>
          <w:rFonts w:ascii="Book Antiqua" w:hAnsi="Book Antiqua"/>
          <w:b/>
          <w:i/>
          <w:sz w:val="36"/>
          <w:szCs w:val="36"/>
        </w:rPr>
        <w:t>«промах»</w:t>
      </w:r>
      <w:r w:rsidRPr="004015E2">
        <w:rPr>
          <w:rFonts w:ascii="Book Antiqua" w:hAnsi="Book Antiqua"/>
          <w:sz w:val="36"/>
          <w:szCs w:val="36"/>
        </w:rPr>
        <w:t>. До грехопадения любое действие человека имело своей целью исполнение благой воли Божией о нем самом и о мире вокруг него. Но когда человек отпал от своего Создателя, эту ясную и высокую цель от него заслонило множество других, мелких и противоречивых. Все его свойс</w:t>
      </w:r>
      <w:r w:rsidRPr="004015E2">
        <w:rPr>
          <w:rFonts w:ascii="Book Antiqua" w:hAnsi="Book Antiqua"/>
          <w:sz w:val="36"/>
          <w:szCs w:val="36"/>
        </w:rPr>
        <w:t>т</w:t>
      </w:r>
      <w:r w:rsidRPr="004015E2">
        <w:rPr>
          <w:rFonts w:ascii="Book Antiqua" w:hAnsi="Book Antiqua"/>
          <w:sz w:val="36"/>
          <w:szCs w:val="36"/>
        </w:rPr>
        <w:t>ва и способности остались прежними, но вот употреблять их человек стал неподобающим образом. Так стрелок с пом</w:t>
      </w:r>
      <w:r w:rsidRPr="004015E2">
        <w:rPr>
          <w:rFonts w:ascii="Book Antiqua" w:hAnsi="Book Antiqua"/>
          <w:sz w:val="36"/>
          <w:szCs w:val="36"/>
        </w:rPr>
        <w:t>у</w:t>
      </w:r>
      <w:r w:rsidRPr="004015E2">
        <w:rPr>
          <w:rFonts w:ascii="Book Antiqua" w:hAnsi="Book Antiqua"/>
          <w:sz w:val="36"/>
          <w:szCs w:val="36"/>
        </w:rPr>
        <w:t>тившимся зрением по-прежнему способен натянуть тугую тетиву своего лука и пустить стрелу, но вот куда она попадет – большой вопрос. Скорее всего, такой выстрел вслепую ок</w:t>
      </w:r>
      <w:r w:rsidRPr="004015E2">
        <w:rPr>
          <w:rFonts w:ascii="Book Antiqua" w:hAnsi="Book Antiqua"/>
          <w:sz w:val="36"/>
          <w:szCs w:val="36"/>
        </w:rPr>
        <w:t>а</w:t>
      </w:r>
      <w:r w:rsidRPr="004015E2">
        <w:rPr>
          <w:rFonts w:ascii="Book Antiqua" w:hAnsi="Book Antiqua"/>
          <w:sz w:val="36"/>
          <w:szCs w:val="36"/>
        </w:rPr>
        <w:t xml:space="preserve">жется именно </w:t>
      </w:r>
      <w:r w:rsidRPr="004015E2">
        <w:rPr>
          <w:rFonts w:ascii="Book Antiqua" w:hAnsi="Book Antiqua"/>
          <w:b/>
          <w:i/>
          <w:sz w:val="36"/>
          <w:szCs w:val="36"/>
        </w:rPr>
        <w:t>«</w:t>
      </w:r>
      <w:proofErr w:type="spellStart"/>
      <w:r w:rsidRPr="004015E2">
        <w:rPr>
          <w:rFonts w:ascii="Book Antiqua" w:hAnsi="Book Antiqua"/>
          <w:b/>
          <w:i/>
          <w:sz w:val="36"/>
          <w:szCs w:val="36"/>
        </w:rPr>
        <w:t>амартиа</w:t>
      </w:r>
      <w:proofErr w:type="spellEnd"/>
      <w:r w:rsidRPr="004015E2">
        <w:rPr>
          <w:rFonts w:ascii="Book Antiqua" w:hAnsi="Book Antiqua"/>
          <w:b/>
          <w:i/>
          <w:sz w:val="36"/>
          <w:szCs w:val="36"/>
        </w:rPr>
        <w:t>»</w:t>
      </w:r>
      <w:r w:rsidRPr="004015E2">
        <w:rPr>
          <w:rFonts w:ascii="Book Antiqua" w:hAnsi="Book Antiqua"/>
          <w:sz w:val="36"/>
          <w:szCs w:val="36"/>
        </w:rPr>
        <w:t>, то есть – мимо цели.</w:t>
      </w:r>
    </w:p>
    <w:p w:rsidR="004015E2" w:rsidRDefault="004015E2" w:rsidP="004015E2">
      <w:pPr>
        <w:pStyle w:val="a6"/>
        <w:ind w:firstLine="567"/>
        <w:jc w:val="both"/>
        <w:rPr>
          <w:rFonts w:ascii="Book Antiqua" w:hAnsi="Book Antiqua"/>
          <w:sz w:val="36"/>
          <w:szCs w:val="36"/>
        </w:rPr>
      </w:pPr>
      <w:r w:rsidRPr="004015E2">
        <w:rPr>
          <w:rFonts w:ascii="Book Antiqua" w:hAnsi="Book Antiqua"/>
          <w:sz w:val="36"/>
          <w:szCs w:val="36"/>
        </w:rPr>
        <w:t xml:space="preserve">Вот как пишет об этом преподобный </w:t>
      </w:r>
      <w:proofErr w:type="spellStart"/>
      <w:r w:rsidRPr="004015E2">
        <w:rPr>
          <w:rFonts w:ascii="Book Antiqua" w:hAnsi="Book Antiqua"/>
          <w:sz w:val="36"/>
          <w:szCs w:val="36"/>
        </w:rPr>
        <w:t>Симеон</w:t>
      </w:r>
      <w:proofErr w:type="spellEnd"/>
      <w:r w:rsidRPr="004015E2">
        <w:rPr>
          <w:rFonts w:ascii="Book Antiqua" w:hAnsi="Book Antiqua"/>
          <w:sz w:val="36"/>
          <w:szCs w:val="36"/>
        </w:rPr>
        <w:t xml:space="preserve"> Новый Б</w:t>
      </w:r>
      <w:r w:rsidRPr="004015E2">
        <w:rPr>
          <w:rFonts w:ascii="Book Antiqua" w:hAnsi="Book Antiqua"/>
          <w:sz w:val="36"/>
          <w:szCs w:val="36"/>
        </w:rPr>
        <w:t>о</w:t>
      </w:r>
      <w:r w:rsidRPr="004015E2">
        <w:rPr>
          <w:rFonts w:ascii="Book Antiqua" w:hAnsi="Book Antiqua"/>
          <w:sz w:val="36"/>
          <w:szCs w:val="36"/>
        </w:rPr>
        <w:t xml:space="preserve">гослов: </w:t>
      </w:r>
      <w:r w:rsidRPr="004D3DD4">
        <w:rPr>
          <w:rFonts w:ascii="Book Antiqua" w:hAnsi="Book Antiqua"/>
          <w:b/>
          <w:i/>
          <w:sz w:val="38"/>
          <w:szCs w:val="38"/>
        </w:rPr>
        <w:t>«Со времени преступления Адамова растлились все естественные силы человеческого естества, то есть ум, память, воображение, воля, чувство, которые все с</w:t>
      </w:r>
      <w:r w:rsidRPr="004D3DD4">
        <w:rPr>
          <w:rFonts w:ascii="Book Antiqua" w:hAnsi="Book Antiqua"/>
          <w:b/>
          <w:i/>
          <w:sz w:val="38"/>
          <w:szCs w:val="38"/>
        </w:rPr>
        <w:t>о</w:t>
      </w:r>
      <w:r w:rsidRPr="004D3DD4">
        <w:rPr>
          <w:rFonts w:ascii="Book Antiqua" w:hAnsi="Book Antiqua"/>
          <w:b/>
          <w:i/>
          <w:sz w:val="38"/>
          <w:szCs w:val="38"/>
        </w:rPr>
        <w:t>вмещаются в частях души... Растлились, но не уничт</w:t>
      </w:r>
      <w:r w:rsidRPr="004D3DD4">
        <w:rPr>
          <w:rFonts w:ascii="Book Antiqua" w:hAnsi="Book Antiqua"/>
          <w:b/>
          <w:i/>
          <w:sz w:val="38"/>
          <w:szCs w:val="38"/>
        </w:rPr>
        <w:t>о</w:t>
      </w:r>
      <w:r w:rsidRPr="004D3DD4">
        <w:rPr>
          <w:rFonts w:ascii="Book Antiqua" w:hAnsi="Book Antiqua"/>
          <w:b/>
          <w:i/>
          <w:sz w:val="38"/>
          <w:szCs w:val="38"/>
        </w:rPr>
        <w:t>жились. Почему человек может умствовать, но не м</w:t>
      </w:r>
      <w:r w:rsidRPr="004D3DD4">
        <w:rPr>
          <w:rFonts w:ascii="Book Antiqua" w:hAnsi="Book Antiqua"/>
          <w:b/>
          <w:i/>
          <w:sz w:val="38"/>
          <w:szCs w:val="38"/>
        </w:rPr>
        <w:t>о</w:t>
      </w:r>
      <w:r w:rsidRPr="004D3DD4">
        <w:rPr>
          <w:rFonts w:ascii="Book Antiqua" w:hAnsi="Book Antiqua"/>
          <w:b/>
          <w:i/>
          <w:sz w:val="38"/>
          <w:szCs w:val="38"/>
        </w:rPr>
        <w:t>жет умствовать правильно; может действовать, но действовать неразумно. По сей причине все, что он дум</w:t>
      </w:r>
      <w:r w:rsidRPr="004D3DD4">
        <w:rPr>
          <w:rFonts w:ascii="Book Antiqua" w:hAnsi="Book Antiqua"/>
          <w:b/>
          <w:i/>
          <w:sz w:val="38"/>
          <w:szCs w:val="38"/>
        </w:rPr>
        <w:t>а</w:t>
      </w:r>
      <w:r w:rsidRPr="004D3DD4">
        <w:rPr>
          <w:rFonts w:ascii="Book Antiqua" w:hAnsi="Book Antiqua"/>
          <w:b/>
          <w:i/>
          <w:sz w:val="38"/>
          <w:szCs w:val="38"/>
        </w:rPr>
        <w:t>ет и придумывает, что загад</w:t>
      </w:r>
      <w:r w:rsidRPr="004D3DD4">
        <w:rPr>
          <w:rFonts w:ascii="Book Antiqua" w:hAnsi="Book Antiqua"/>
          <w:b/>
          <w:i/>
          <w:sz w:val="38"/>
          <w:szCs w:val="38"/>
        </w:rPr>
        <w:t>ы</w:t>
      </w:r>
      <w:r w:rsidRPr="004D3DD4">
        <w:rPr>
          <w:rFonts w:ascii="Book Antiqua" w:hAnsi="Book Antiqua"/>
          <w:b/>
          <w:i/>
          <w:sz w:val="38"/>
          <w:szCs w:val="38"/>
        </w:rPr>
        <w:t xml:space="preserve">вает и предпринимает, к </w:t>
      </w:r>
      <w:r w:rsidRPr="004D3DD4">
        <w:rPr>
          <w:rFonts w:ascii="Book Antiqua" w:hAnsi="Book Antiqua"/>
          <w:b/>
          <w:i/>
          <w:sz w:val="38"/>
          <w:szCs w:val="38"/>
        </w:rPr>
        <w:lastRenderedPageBreak/>
        <w:t>чему сочувствует и от чего отвращается, все это кр</w:t>
      </w:r>
      <w:r w:rsidRPr="004D3DD4">
        <w:rPr>
          <w:rFonts w:ascii="Book Antiqua" w:hAnsi="Book Antiqua"/>
          <w:b/>
          <w:i/>
          <w:sz w:val="38"/>
          <w:szCs w:val="38"/>
        </w:rPr>
        <w:t>и</w:t>
      </w:r>
      <w:r w:rsidRPr="004D3DD4">
        <w:rPr>
          <w:rFonts w:ascii="Book Antiqua" w:hAnsi="Book Antiqua"/>
          <w:b/>
          <w:i/>
          <w:sz w:val="38"/>
          <w:szCs w:val="38"/>
        </w:rPr>
        <w:t>во, косо, ошибо</w:t>
      </w:r>
      <w:r w:rsidRPr="004D3DD4">
        <w:rPr>
          <w:rFonts w:ascii="Book Antiqua" w:hAnsi="Book Antiqua"/>
          <w:b/>
          <w:i/>
          <w:sz w:val="38"/>
          <w:szCs w:val="38"/>
        </w:rPr>
        <w:t>ч</w:t>
      </w:r>
      <w:r w:rsidRPr="004D3DD4">
        <w:rPr>
          <w:rFonts w:ascii="Book Antiqua" w:hAnsi="Book Antiqua"/>
          <w:b/>
          <w:i/>
          <w:sz w:val="38"/>
          <w:szCs w:val="38"/>
        </w:rPr>
        <w:t>но»</w:t>
      </w:r>
      <w:r w:rsidRPr="004015E2">
        <w:rPr>
          <w:rFonts w:ascii="Book Antiqua" w:hAnsi="Book Antiqua"/>
          <w:sz w:val="36"/>
          <w:szCs w:val="36"/>
        </w:rPr>
        <w:t>.</w:t>
      </w:r>
    </w:p>
    <w:p w:rsidR="004015E2" w:rsidRDefault="004015E2" w:rsidP="004015E2">
      <w:pPr>
        <w:pStyle w:val="a6"/>
        <w:ind w:firstLine="567"/>
        <w:jc w:val="both"/>
        <w:rPr>
          <w:rFonts w:ascii="Book Antiqua" w:hAnsi="Book Antiqua"/>
          <w:sz w:val="36"/>
          <w:szCs w:val="36"/>
        </w:rPr>
      </w:pPr>
      <w:r w:rsidRPr="004015E2">
        <w:rPr>
          <w:rFonts w:ascii="Book Antiqua" w:hAnsi="Book Antiqua"/>
          <w:sz w:val="36"/>
          <w:szCs w:val="36"/>
        </w:rPr>
        <w:t>Иначе говоря, грех в Православии понимается как непр</w:t>
      </w:r>
      <w:r w:rsidRPr="004015E2">
        <w:rPr>
          <w:rFonts w:ascii="Book Antiqua" w:hAnsi="Book Antiqua"/>
          <w:sz w:val="36"/>
          <w:szCs w:val="36"/>
        </w:rPr>
        <w:t>а</w:t>
      </w:r>
      <w:r w:rsidRPr="004015E2">
        <w:rPr>
          <w:rFonts w:ascii="Book Antiqua" w:hAnsi="Book Antiqua"/>
          <w:sz w:val="36"/>
          <w:szCs w:val="36"/>
        </w:rPr>
        <w:t>вильно, не вовремя и невпопад реализованный импульс ч</w:t>
      </w:r>
      <w:r w:rsidRPr="004015E2">
        <w:rPr>
          <w:rFonts w:ascii="Book Antiqua" w:hAnsi="Book Antiqua"/>
          <w:sz w:val="36"/>
          <w:szCs w:val="36"/>
        </w:rPr>
        <w:t>е</w:t>
      </w:r>
      <w:r w:rsidRPr="004015E2">
        <w:rPr>
          <w:rFonts w:ascii="Book Antiqua" w:hAnsi="Book Antiqua"/>
          <w:sz w:val="36"/>
          <w:szCs w:val="36"/>
        </w:rPr>
        <w:t xml:space="preserve">ловеческой природы, который сам по себе вполне здоров, но, будучи </w:t>
      </w:r>
      <w:proofErr w:type="gramStart"/>
      <w:r w:rsidRPr="004015E2">
        <w:rPr>
          <w:rFonts w:ascii="Book Antiqua" w:hAnsi="Book Antiqua"/>
          <w:sz w:val="36"/>
          <w:szCs w:val="36"/>
        </w:rPr>
        <w:t>употребленным</w:t>
      </w:r>
      <w:proofErr w:type="gramEnd"/>
      <w:r w:rsidRPr="004015E2">
        <w:rPr>
          <w:rFonts w:ascii="Book Antiqua" w:hAnsi="Book Antiqua"/>
          <w:sz w:val="36"/>
          <w:szCs w:val="36"/>
        </w:rPr>
        <w:t xml:space="preserve"> не по назначению, стал вредным и опасным для человека.</w:t>
      </w:r>
    </w:p>
    <w:p w:rsidR="004015E2" w:rsidRDefault="004015E2" w:rsidP="004015E2">
      <w:pPr>
        <w:pStyle w:val="a6"/>
        <w:ind w:firstLine="567"/>
        <w:jc w:val="both"/>
        <w:rPr>
          <w:rFonts w:ascii="Book Antiqua" w:hAnsi="Book Antiqua"/>
          <w:sz w:val="36"/>
          <w:szCs w:val="36"/>
        </w:rPr>
      </w:pPr>
      <w:r w:rsidRPr="004015E2">
        <w:rPr>
          <w:rFonts w:ascii="Book Antiqua" w:hAnsi="Book Antiqua"/>
          <w:sz w:val="36"/>
          <w:szCs w:val="36"/>
        </w:rPr>
        <w:t>Грех осуждения не является исключением из этого прав</w:t>
      </w:r>
      <w:r w:rsidRPr="004015E2">
        <w:rPr>
          <w:rFonts w:ascii="Book Antiqua" w:hAnsi="Book Antiqua"/>
          <w:sz w:val="36"/>
          <w:szCs w:val="36"/>
        </w:rPr>
        <w:t>и</w:t>
      </w:r>
      <w:r w:rsidRPr="004015E2">
        <w:rPr>
          <w:rFonts w:ascii="Book Antiqua" w:hAnsi="Book Antiqua"/>
          <w:sz w:val="36"/>
          <w:szCs w:val="36"/>
        </w:rPr>
        <w:t>ла. В его основе лежит все тот же изумлявший Канта нравс</w:t>
      </w:r>
      <w:r w:rsidRPr="004015E2">
        <w:rPr>
          <w:rFonts w:ascii="Book Antiqua" w:hAnsi="Book Antiqua"/>
          <w:sz w:val="36"/>
          <w:szCs w:val="36"/>
        </w:rPr>
        <w:t>т</w:t>
      </w:r>
      <w:r w:rsidRPr="004015E2">
        <w:rPr>
          <w:rFonts w:ascii="Book Antiqua" w:hAnsi="Book Antiqua"/>
          <w:sz w:val="36"/>
          <w:szCs w:val="36"/>
        </w:rPr>
        <w:t>венный закон стремления человека к добру. Создав человека безгрешным, Бог вложил в его природу совесть как спосо</w:t>
      </w:r>
      <w:r w:rsidRPr="004015E2">
        <w:rPr>
          <w:rFonts w:ascii="Book Antiqua" w:hAnsi="Book Antiqua"/>
          <w:sz w:val="36"/>
          <w:szCs w:val="36"/>
        </w:rPr>
        <w:t>б</w:t>
      </w:r>
      <w:r w:rsidRPr="004015E2">
        <w:rPr>
          <w:rFonts w:ascii="Book Antiqua" w:hAnsi="Book Antiqua"/>
          <w:sz w:val="36"/>
          <w:szCs w:val="36"/>
        </w:rPr>
        <w:t>ность отличать добро от зла, – и ненависть к греху как з</w:t>
      </w:r>
      <w:r w:rsidRPr="004015E2">
        <w:rPr>
          <w:rFonts w:ascii="Book Antiqua" w:hAnsi="Book Antiqua"/>
          <w:sz w:val="36"/>
          <w:szCs w:val="36"/>
        </w:rPr>
        <w:t>а</w:t>
      </w:r>
      <w:r w:rsidRPr="004015E2">
        <w:rPr>
          <w:rFonts w:ascii="Book Antiqua" w:hAnsi="Book Antiqua"/>
          <w:sz w:val="36"/>
          <w:szCs w:val="36"/>
        </w:rPr>
        <w:t>щитную реакцию на столкновение со злом. Поэтому, когда первые люди согласились в райском с</w:t>
      </w:r>
      <w:r w:rsidRPr="004015E2">
        <w:rPr>
          <w:rFonts w:ascii="Book Antiqua" w:hAnsi="Book Antiqua"/>
          <w:sz w:val="36"/>
          <w:szCs w:val="36"/>
        </w:rPr>
        <w:t>а</w:t>
      </w:r>
      <w:r w:rsidRPr="004015E2">
        <w:rPr>
          <w:rFonts w:ascii="Book Antiqua" w:hAnsi="Book Antiqua"/>
          <w:sz w:val="36"/>
          <w:szCs w:val="36"/>
        </w:rPr>
        <w:t>ду на уговоры сатаны и вкусили плодов с запретного древа, они не стали жертвами обмана или собственного неведения. Грехопадение было сознательным актом нарушения ими в</w:t>
      </w:r>
      <w:r w:rsidRPr="004015E2">
        <w:rPr>
          <w:rFonts w:ascii="Book Antiqua" w:hAnsi="Book Antiqua"/>
          <w:sz w:val="36"/>
          <w:szCs w:val="36"/>
        </w:rPr>
        <w:t>о</w:t>
      </w:r>
      <w:r w:rsidRPr="004015E2">
        <w:rPr>
          <w:rFonts w:ascii="Book Antiqua" w:hAnsi="Book Antiqua"/>
          <w:sz w:val="36"/>
          <w:szCs w:val="36"/>
        </w:rPr>
        <w:t>ли Божией и голоса собственной совести.</w:t>
      </w:r>
    </w:p>
    <w:p w:rsidR="003622E1" w:rsidRDefault="004015E2" w:rsidP="004015E2">
      <w:pPr>
        <w:pStyle w:val="a6"/>
        <w:ind w:firstLine="567"/>
        <w:jc w:val="both"/>
        <w:rPr>
          <w:rFonts w:ascii="Book Antiqua" w:hAnsi="Book Antiqua"/>
          <w:sz w:val="36"/>
          <w:szCs w:val="36"/>
        </w:rPr>
      </w:pPr>
      <w:r w:rsidRPr="004015E2">
        <w:rPr>
          <w:rFonts w:ascii="Book Antiqua" w:hAnsi="Book Antiqua"/>
          <w:sz w:val="36"/>
          <w:szCs w:val="36"/>
        </w:rPr>
        <w:t xml:space="preserve">Отпав от Бога, человек потерял Рай, но эту естественную способность распознавать зло и ненавидеть грех он </w:t>
      </w:r>
      <w:proofErr w:type="gramStart"/>
      <w:r w:rsidRPr="004015E2">
        <w:rPr>
          <w:rFonts w:ascii="Book Antiqua" w:hAnsi="Book Antiqua"/>
          <w:sz w:val="36"/>
          <w:szCs w:val="36"/>
        </w:rPr>
        <w:t>сохран</w:t>
      </w:r>
      <w:r w:rsidRPr="004015E2">
        <w:rPr>
          <w:rFonts w:ascii="Book Antiqua" w:hAnsi="Book Antiqua"/>
          <w:sz w:val="36"/>
          <w:szCs w:val="36"/>
        </w:rPr>
        <w:t>я</w:t>
      </w:r>
      <w:r w:rsidRPr="004015E2">
        <w:rPr>
          <w:rFonts w:ascii="Book Antiqua" w:hAnsi="Book Antiqua"/>
          <w:sz w:val="36"/>
          <w:szCs w:val="36"/>
        </w:rPr>
        <w:t>ет по сей</w:t>
      </w:r>
      <w:proofErr w:type="gramEnd"/>
      <w:r w:rsidRPr="004015E2">
        <w:rPr>
          <w:rFonts w:ascii="Book Antiqua" w:hAnsi="Book Antiqua"/>
          <w:sz w:val="36"/>
          <w:szCs w:val="36"/>
        </w:rPr>
        <w:t xml:space="preserve"> день. Правда, с одной печальной оговоркой:</w:t>
      </w:r>
      <w:r w:rsidR="003622E1">
        <w:rPr>
          <w:rFonts w:ascii="Book Antiqua" w:hAnsi="Book Antiqua"/>
          <w:sz w:val="36"/>
          <w:szCs w:val="36"/>
        </w:rPr>
        <w:t xml:space="preserve"> </w:t>
      </w:r>
      <w:r w:rsidRPr="004015E2">
        <w:rPr>
          <w:rFonts w:ascii="Book Antiqua" w:hAnsi="Book Antiqua"/>
          <w:sz w:val="36"/>
          <w:szCs w:val="36"/>
        </w:rPr>
        <w:t>после грехопадения человек отчетливо видит зло, но только в др</w:t>
      </w:r>
      <w:r w:rsidRPr="004015E2">
        <w:rPr>
          <w:rFonts w:ascii="Book Antiqua" w:hAnsi="Book Antiqua"/>
          <w:sz w:val="36"/>
          <w:szCs w:val="36"/>
        </w:rPr>
        <w:t>у</w:t>
      </w:r>
      <w:r w:rsidRPr="004015E2">
        <w:rPr>
          <w:rFonts w:ascii="Book Antiqua" w:hAnsi="Book Antiqua"/>
          <w:sz w:val="36"/>
          <w:szCs w:val="36"/>
        </w:rPr>
        <w:t>гих людях, и ненавидит он теперь исключительно чужие грехи. Такое духовное устроение и порождает отношение к окружающим, которое принято называть в православной традиции – грехом осуждения.</w:t>
      </w:r>
    </w:p>
    <w:p w:rsidR="003622E1" w:rsidRDefault="004015E2" w:rsidP="004015E2">
      <w:pPr>
        <w:pStyle w:val="a6"/>
        <w:ind w:firstLine="567"/>
        <w:jc w:val="both"/>
        <w:rPr>
          <w:rFonts w:ascii="Book Antiqua" w:hAnsi="Book Antiqua"/>
          <w:sz w:val="36"/>
          <w:szCs w:val="36"/>
        </w:rPr>
      </w:pPr>
      <w:r w:rsidRPr="004015E2">
        <w:rPr>
          <w:rFonts w:ascii="Book Antiqua" w:hAnsi="Book Antiqua"/>
          <w:sz w:val="36"/>
          <w:szCs w:val="36"/>
        </w:rPr>
        <w:t>Неверно употребленная способность, словно чудови</w:t>
      </w:r>
      <w:r w:rsidRPr="004015E2">
        <w:rPr>
          <w:rFonts w:ascii="Book Antiqua" w:hAnsi="Book Antiqua"/>
          <w:sz w:val="36"/>
          <w:szCs w:val="36"/>
        </w:rPr>
        <w:t>щ</w:t>
      </w:r>
      <w:r w:rsidRPr="004015E2">
        <w:rPr>
          <w:rFonts w:ascii="Book Antiqua" w:hAnsi="Book Antiqua"/>
          <w:sz w:val="36"/>
          <w:szCs w:val="36"/>
        </w:rPr>
        <w:t>ный бинокль неимоверно увеличивает перед нашим духо</w:t>
      </w:r>
      <w:r w:rsidRPr="004015E2">
        <w:rPr>
          <w:rFonts w:ascii="Book Antiqua" w:hAnsi="Book Antiqua"/>
          <w:sz w:val="36"/>
          <w:szCs w:val="36"/>
        </w:rPr>
        <w:t>в</w:t>
      </w:r>
      <w:r w:rsidRPr="004015E2">
        <w:rPr>
          <w:rFonts w:ascii="Book Antiqua" w:hAnsi="Book Antiqua"/>
          <w:sz w:val="36"/>
          <w:szCs w:val="36"/>
        </w:rPr>
        <w:t>ным взором все недостатки окр</w:t>
      </w:r>
      <w:r w:rsidRPr="004015E2">
        <w:rPr>
          <w:rFonts w:ascii="Book Antiqua" w:hAnsi="Book Antiqua"/>
          <w:sz w:val="36"/>
          <w:szCs w:val="36"/>
        </w:rPr>
        <w:t>у</w:t>
      </w:r>
      <w:r w:rsidRPr="004015E2">
        <w:rPr>
          <w:rFonts w:ascii="Book Antiqua" w:hAnsi="Book Antiqua"/>
          <w:sz w:val="36"/>
          <w:szCs w:val="36"/>
        </w:rPr>
        <w:t xml:space="preserve">жающих и их злые дела. Но когда мы через </w:t>
      </w:r>
      <w:proofErr w:type="gramStart"/>
      <w:r w:rsidRPr="004015E2">
        <w:rPr>
          <w:rFonts w:ascii="Book Antiqua" w:hAnsi="Book Antiqua"/>
          <w:sz w:val="36"/>
          <w:szCs w:val="36"/>
        </w:rPr>
        <w:t>этот</w:t>
      </w:r>
      <w:proofErr w:type="gramEnd"/>
      <w:r w:rsidRPr="004015E2">
        <w:rPr>
          <w:rFonts w:ascii="Book Antiqua" w:hAnsi="Book Antiqua"/>
          <w:sz w:val="36"/>
          <w:szCs w:val="36"/>
        </w:rPr>
        <w:t xml:space="preserve"> же бинокль пробуем взглянуть уже на самих себя, он начинает столь же неимоверно уменьшать все наши грехи, делая их в наших глазах мелкими, ничтожными и не заслуживающими внимания.</w:t>
      </w:r>
    </w:p>
    <w:p w:rsidR="003622E1" w:rsidRDefault="004015E2" w:rsidP="004015E2">
      <w:pPr>
        <w:pStyle w:val="a6"/>
        <w:ind w:firstLine="567"/>
        <w:jc w:val="both"/>
        <w:rPr>
          <w:rFonts w:ascii="Book Antiqua" w:hAnsi="Book Antiqua"/>
          <w:sz w:val="36"/>
          <w:szCs w:val="36"/>
        </w:rPr>
      </w:pPr>
      <w:r w:rsidRPr="004015E2">
        <w:rPr>
          <w:rFonts w:ascii="Book Antiqua" w:hAnsi="Book Antiqua"/>
          <w:sz w:val="36"/>
          <w:szCs w:val="36"/>
        </w:rPr>
        <w:t>Как это ни странно, но такое стремление не видеть себя грешным и плохим тоже имеет основание в чистой богода</w:t>
      </w:r>
      <w:r w:rsidRPr="004015E2">
        <w:rPr>
          <w:rFonts w:ascii="Book Antiqua" w:hAnsi="Book Antiqua"/>
          <w:sz w:val="36"/>
          <w:szCs w:val="36"/>
        </w:rPr>
        <w:t>н</w:t>
      </w:r>
      <w:r w:rsidRPr="004015E2">
        <w:rPr>
          <w:rFonts w:ascii="Book Antiqua" w:hAnsi="Book Antiqua"/>
          <w:sz w:val="36"/>
          <w:szCs w:val="36"/>
        </w:rPr>
        <w:lastRenderedPageBreak/>
        <w:t>ной природе человека и является не чем иным, как искаже</w:t>
      </w:r>
      <w:r w:rsidRPr="004015E2">
        <w:rPr>
          <w:rFonts w:ascii="Book Antiqua" w:hAnsi="Book Antiqua"/>
          <w:sz w:val="36"/>
          <w:szCs w:val="36"/>
        </w:rPr>
        <w:t>н</w:t>
      </w:r>
      <w:r w:rsidRPr="004015E2">
        <w:rPr>
          <w:rFonts w:ascii="Book Antiqua" w:hAnsi="Book Antiqua"/>
          <w:sz w:val="36"/>
          <w:szCs w:val="36"/>
        </w:rPr>
        <w:t xml:space="preserve">ным </w:t>
      </w:r>
      <w:r w:rsidR="003622E1">
        <w:rPr>
          <w:rFonts w:ascii="Book Antiqua" w:hAnsi="Book Antiqua"/>
          <w:sz w:val="36"/>
          <w:szCs w:val="36"/>
        </w:rPr>
        <w:t xml:space="preserve"> </w:t>
      </w:r>
      <w:r w:rsidRPr="004015E2">
        <w:rPr>
          <w:rFonts w:ascii="Book Antiqua" w:hAnsi="Book Antiqua"/>
          <w:sz w:val="36"/>
          <w:szCs w:val="36"/>
        </w:rPr>
        <w:t xml:space="preserve">чувством </w:t>
      </w:r>
      <w:r w:rsidR="003622E1">
        <w:rPr>
          <w:rFonts w:ascii="Book Antiqua" w:hAnsi="Book Antiqua"/>
          <w:sz w:val="36"/>
          <w:szCs w:val="36"/>
        </w:rPr>
        <w:t xml:space="preserve"> святости, </w:t>
      </w:r>
      <w:r w:rsidRPr="004015E2">
        <w:rPr>
          <w:rFonts w:ascii="Book Antiqua" w:hAnsi="Book Antiqua"/>
          <w:sz w:val="36"/>
          <w:szCs w:val="36"/>
        </w:rPr>
        <w:t>которая</w:t>
      </w:r>
      <w:r w:rsidR="003622E1">
        <w:rPr>
          <w:rFonts w:ascii="Book Antiqua" w:hAnsi="Book Antiqua"/>
          <w:sz w:val="36"/>
          <w:szCs w:val="36"/>
        </w:rPr>
        <w:t xml:space="preserve"> </w:t>
      </w:r>
      <w:r w:rsidRPr="004015E2">
        <w:rPr>
          <w:rFonts w:ascii="Book Antiqua" w:hAnsi="Book Antiqua"/>
          <w:sz w:val="36"/>
          <w:szCs w:val="36"/>
        </w:rPr>
        <w:t xml:space="preserve"> была</w:t>
      </w:r>
      <w:r w:rsidR="003622E1">
        <w:rPr>
          <w:rFonts w:ascii="Book Antiqua" w:hAnsi="Book Antiqua"/>
          <w:sz w:val="36"/>
          <w:szCs w:val="36"/>
        </w:rPr>
        <w:t xml:space="preserve"> </w:t>
      </w:r>
      <w:r w:rsidRPr="004015E2">
        <w:rPr>
          <w:rFonts w:ascii="Book Antiqua" w:hAnsi="Book Antiqua"/>
          <w:sz w:val="36"/>
          <w:szCs w:val="36"/>
        </w:rPr>
        <w:t xml:space="preserve"> свойственна</w:t>
      </w:r>
      <w:r w:rsidR="003622E1">
        <w:rPr>
          <w:rFonts w:ascii="Book Antiqua" w:hAnsi="Book Antiqua"/>
          <w:sz w:val="36"/>
          <w:szCs w:val="36"/>
        </w:rPr>
        <w:t xml:space="preserve"> </w:t>
      </w:r>
      <w:r w:rsidRPr="004015E2">
        <w:rPr>
          <w:rFonts w:ascii="Book Antiqua" w:hAnsi="Book Antiqua"/>
          <w:sz w:val="36"/>
          <w:szCs w:val="36"/>
        </w:rPr>
        <w:t xml:space="preserve"> </w:t>
      </w:r>
      <w:proofErr w:type="gramStart"/>
      <w:r w:rsidRPr="004015E2">
        <w:rPr>
          <w:rFonts w:ascii="Book Antiqua" w:hAnsi="Book Antiqua"/>
          <w:sz w:val="36"/>
          <w:szCs w:val="36"/>
        </w:rPr>
        <w:t>наш</w:t>
      </w:r>
      <w:r w:rsidRPr="004015E2">
        <w:rPr>
          <w:rFonts w:ascii="Book Antiqua" w:hAnsi="Book Antiqua"/>
          <w:sz w:val="36"/>
          <w:szCs w:val="36"/>
        </w:rPr>
        <w:t>е</w:t>
      </w:r>
      <w:r w:rsidRPr="004015E2">
        <w:rPr>
          <w:rFonts w:ascii="Book Antiqua" w:hAnsi="Book Antiqua"/>
          <w:sz w:val="36"/>
          <w:szCs w:val="36"/>
        </w:rPr>
        <w:t>му</w:t>
      </w:r>
      <w:proofErr w:type="gramEnd"/>
      <w:r w:rsidRPr="004015E2">
        <w:rPr>
          <w:rFonts w:ascii="Book Antiqua" w:hAnsi="Book Antiqua"/>
          <w:sz w:val="36"/>
          <w:szCs w:val="36"/>
        </w:rPr>
        <w:t xml:space="preserve"> </w:t>
      </w:r>
    </w:p>
    <w:p w:rsidR="004015E2" w:rsidRPr="004015E2" w:rsidRDefault="004015E2" w:rsidP="003622E1">
      <w:pPr>
        <w:pStyle w:val="a6"/>
        <w:jc w:val="both"/>
        <w:rPr>
          <w:rFonts w:ascii="Book Antiqua" w:hAnsi="Book Antiqua"/>
          <w:sz w:val="36"/>
          <w:szCs w:val="36"/>
        </w:rPr>
      </w:pPr>
      <w:r w:rsidRPr="004015E2">
        <w:rPr>
          <w:rFonts w:ascii="Book Antiqua" w:hAnsi="Book Antiqua"/>
          <w:sz w:val="36"/>
          <w:szCs w:val="36"/>
        </w:rPr>
        <w:t>естеству до грехопадения.</w:t>
      </w:r>
    </w:p>
    <w:p w:rsidR="003622E1" w:rsidRPr="00A71F12" w:rsidRDefault="003622E1" w:rsidP="004015E2">
      <w:pPr>
        <w:pStyle w:val="a6"/>
        <w:ind w:firstLine="567"/>
        <w:jc w:val="both"/>
        <w:rPr>
          <w:rFonts w:ascii="Book Antiqua" w:hAnsi="Book Antiqua"/>
          <w:sz w:val="24"/>
          <w:szCs w:val="24"/>
        </w:rPr>
      </w:pPr>
    </w:p>
    <w:p w:rsidR="004015E2" w:rsidRPr="00EA7075" w:rsidRDefault="004015E2" w:rsidP="004015E2">
      <w:pPr>
        <w:pStyle w:val="a6"/>
        <w:ind w:firstLine="567"/>
        <w:jc w:val="both"/>
        <w:rPr>
          <w:rFonts w:ascii="Book Antiqua" w:hAnsi="Book Antiqua"/>
          <w:sz w:val="48"/>
          <w:szCs w:val="48"/>
        </w:rPr>
      </w:pPr>
      <w:r w:rsidRPr="00EA7075">
        <w:rPr>
          <w:rStyle w:val="a4"/>
          <w:rFonts w:ascii="Book Antiqua" w:hAnsi="Book Antiqua"/>
          <w:color w:val="000000"/>
          <w:sz w:val="48"/>
          <w:szCs w:val="48"/>
        </w:rPr>
        <w:t>Что мы знаем друг о друге?</w:t>
      </w:r>
    </w:p>
    <w:p w:rsidR="00A71F12" w:rsidRPr="00A71F12" w:rsidRDefault="00A71F12" w:rsidP="004015E2">
      <w:pPr>
        <w:pStyle w:val="a6"/>
        <w:ind w:firstLine="567"/>
        <w:jc w:val="both"/>
        <w:rPr>
          <w:rFonts w:ascii="Book Antiqua" w:hAnsi="Book Antiqua"/>
          <w:sz w:val="8"/>
          <w:szCs w:val="8"/>
        </w:rPr>
      </w:pPr>
    </w:p>
    <w:p w:rsidR="00EA7075" w:rsidRDefault="004015E2" w:rsidP="004015E2">
      <w:pPr>
        <w:pStyle w:val="a6"/>
        <w:ind w:firstLine="567"/>
        <w:jc w:val="both"/>
        <w:rPr>
          <w:rFonts w:ascii="Book Antiqua" w:hAnsi="Book Antiqua"/>
          <w:sz w:val="36"/>
          <w:szCs w:val="36"/>
        </w:rPr>
      </w:pPr>
      <w:r w:rsidRPr="004015E2">
        <w:rPr>
          <w:rFonts w:ascii="Book Antiqua" w:hAnsi="Book Antiqua"/>
          <w:sz w:val="36"/>
          <w:szCs w:val="36"/>
        </w:rPr>
        <w:t>Парадокс греха осуждения заключается в том, что, взя</w:t>
      </w:r>
      <w:r w:rsidRPr="004015E2">
        <w:rPr>
          <w:rFonts w:ascii="Book Antiqua" w:hAnsi="Book Antiqua"/>
          <w:sz w:val="36"/>
          <w:szCs w:val="36"/>
        </w:rPr>
        <w:t>в</w:t>
      </w:r>
      <w:r w:rsidRPr="004015E2">
        <w:rPr>
          <w:rFonts w:ascii="Book Antiqua" w:hAnsi="Book Antiqua"/>
          <w:sz w:val="36"/>
          <w:szCs w:val="36"/>
        </w:rPr>
        <w:t>шись судить о недостатках и грехах другого человека, мы на самом деле судим себя, хотя, как правило, даже не подозрев</w:t>
      </w:r>
      <w:r w:rsidRPr="004015E2">
        <w:rPr>
          <w:rFonts w:ascii="Book Antiqua" w:hAnsi="Book Antiqua"/>
          <w:sz w:val="36"/>
          <w:szCs w:val="36"/>
        </w:rPr>
        <w:t>а</w:t>
      </w:r>
      <w:r w:rsidRPr="004015E2">
        <w:rPr>
          <w:rFonts w:ascii="Book Antiqua" w:hAnsi="Book Antiqua"/>
          <w:sz w:val="36"/>
          <w:szCs w:val="36"/>
        </w:rPr>
        <w:t>ем об этом. Осуждая кого-либо, мы устанавливаем некий уровень нравственной оценки человеческого поведения, н</w:t>
      </w:r>
      <w:r w:rsidRPr="004015E2">
        <w:rPr>
          <w:rFonts w:ascii="Book Antiqua" w:hAnsi="Book Antiqua"/>
          <w:sz w:val="36"/>
          <w:szCs w:val="36"/>
        </w:rPr>
        <w:t>и</w:t>
      </w:r>
      <w:r w:rsidRPr="004015E2">
        <w:rPr>
          <w:rFonts w:ascii="Book Antiqua" w:hAnsi="Book Antiqua"/>
          <w:sz w:val="36"/>
          <w:szCs w:val="36"/>
        </w:rPr>
        <w:t>же которого и сами не имеем права опускаться. Скажем, ос</w:t>
      </w:r>
      <w:r w:rsidRPr="004015E2">
        <w:rPr>
          <w:rFonts w:ascii="Book Antiqua" w:hAnsi="Book Antiqua"/>
          <w:sz w:val="36"/>
          <w:szCs w:val="36"/>
        </w:rPr>
        <w:t>у</w:t>
      </w:r>
      <w:r w:rsidRPr="004015E2">
        <w:rPr>
          <w:rFonts w:ascii="Book Antiqua" w:hAnsi="Book Antiqua"/>
          <w:sz w:val="36"/>
          <w:szCs w:val="36"/>
        </w:rPr>
        <w:t xml:space="preserve">див в душе </w:t>
      </w:r>
      <w:proofErr w:type="gramStart"/>
      <w:r w:rsidRPr="004015E2">
        <w:rPr>
          <w:rFonts w:ascii="Book Antiqua" w:hAnsi="Book Antiqua"/>
          <w:sz w:val="36"/>
          <w:szCs w:val="36"/>
        </w:rPr>
        <w:t>грубияна-начальника</w:t>
      </w:r>
      <w:proofErr w:type="gramEnd"/>
      <w:r w:rsidRPr="004015E2">
        <w:rPr>
          <w:rFonts w:ascii="Book Antiqua" w:hAnsi="Book Antiqua"/>
          <w:sz w:val="36"/>
          <w:szCs w:val="36"/>
        </w:rPr>
        <w:t>, орущего на подчиненных по поводу и без повода, мы тем самым, определяем и для себя категорическую недопустимость подобного поведения. О</w:t>
      </w:r>
      <w:r w:rsidRPr="004015E2">
        <w:rPr>
          <w:rFonts w:ascii="Book Antiqua" w:hAnsi="Book Antiqua"/>
          <w:sz w:val="36"/>
          <w:szCs w:val="36"/>
        </w:rPr>
        <w:t>д</w:t>
      </w:r>
      <w:r w:rsidRPr="004015E2">
        <w:rPr>
          <w:rFonts w:ascii="Book Antiqua" w:hAnsi="Book Antiqua"/>
          <w:sz w:val="36"/>
          <w:szCs w:val="36"/>
        </w:rPr>
        <w:t xml:space="preserve">нако, вернувшись с </w:t>
      </w:r>
      <w:proofErr w:type="gramStart"/>
      <w:r w:rsidRPr="004015E2">
        <w:rPr>
          <w:rFonts w:ascii="Book Antiqua" w:hAnsi="Book Antiqua"/>
          <w:sz w:val="36"/>
          <w:szCs w:val="36"/>
        </w:rPr>
        <w:t>работы</w:t>
      </w:r>
      <w:proofErr w:type="gramEnd"/>
      <w:r w:rsidRPr="004015E2">
        <w:rPr>
          <w:rFonts w:ascii="Book Antiqua" w:hAnsi="Book Antiqua"/>
          <w:sz w:val="36"/>
          <w:szCs w:val="36"/>
        </w:rPr>
        <w:t xml:space="preserve"> домой, можем тут же сорвать н</w:t>
      </w:r>
      <w:r w:rsidRPr="004015E2">
        <w:rPr>
          <w:rFonts w:ascii="Book Antiqua" w:hAnsi="Book Antiqua"/>
          <w:sz w:val="36"/>
          <w:szCs w:val="36"/>
        </w:rPr>
        <w:t>а</w:t>
      </w:r>
      <w:r w:rsidRPr="004015E2">
        <w:rPr>
          <w:rFonts w:ascii="Book Antiqua" w:hAnsi="Book Antiqua"/>
          <w:sz w:val="36"/>
          <w:szCs w:val="36"/>
        </w:rPr>
        <w:t>копившиеся за день раздражение и усталость на ни в чем не повинных родственниках. И поэтому осуждение, которое днем было адресовано несдержанному начальнику, теперь с полным правом должно быть употреблено уже по отнош</w:t>
      </w:r>
      <w:r w:rsidRPr="004015E2">
        <w:rPr>
          <w:rFonts w:ascii="Book Antiqua" w:hAnsi="Book Antiqua"/>
          <w:sz w:val="36"/>
          <w:szCs w:val="36"/>
        </w:rPr>
        <w:t>е</w:t>
      </w:r>
      <w:r w:rsidRPr="004015E2">
        <w:rPr>
          <w:rFonts w:ascii="Book Antiqua" w:hAnsi="Book Antiqua"/>
          <w:sz w:val="36"/>
          <w:szCs w:val="36"/>
        </w:rPr>
        <w:t xml:space="preserve">нию к нам самим. Так проявляет себя удивительный закон духовной жизни, который преподобный Иоанн </w:t>
      </w:r>
      <w:proofErr w:type="spellStart"/>
      <w:r w:rsidRPr="004015E2">
        <w:rPr>
          <w:rFonts w:ascii="Book Antiqua" w:hAnsi="Book Antiqua"/>
          <w:sz w:val="36"/>
          <w:szCs w:val="36"/>
        </w:rPr>
        <w:t>Лествичник</w:t>
      </w:r>
      <w:proofErr w:type="spellEnd"/>
      <w:r w:rsidRPr="004015E2">
        <w:rPr>
          <w:rFonts w:ascii="Book Antiqua" w:hAnsi="Book Antiqua"/>
          <w:sz w:val="36"/>
          <w:szCs w:val="36"/>
        </w:rPr>
        <w:t xml:space="preserve"> формулировал следующим образом: </w:t>
      </w:r>
      <w:r w:rsidRPr="004D3DD4">
        <w:rPr>
          <w:rFonts w:ascii="Book Antiqua" w:hAnsi="Book Antiqua"/>
          <w:b/>
          <w:i/>
          <w:sz w:val="38"/>
          <w:szCs w:val="38"/>
        </w:rPr>
        <w:t>«</w:t>
      </w:r>
      <w:proofErr w:type="gramStart"/>
      <w:r w:rsidRPr="004D3DD4">
        <w:rPr>
          <w:rFonts w:ascii="Book Antiqua" w:hAnsi="Book Antiqua"/>
          <w:b/>
          <w:i/>
          <w:sz w:val="38"/>
          <w:szCs w:val="38"/>
        </w:rPr>
        <w:t>Если</w:t>
      </w:r>
      <w:proofErr w:type="gramEnd"/>
      <w:r w:rsidRPr="004D3DD4">
        <w:rPr>
          <w:rFonts w:ascii="Book Antiqua" w:hAnsi="Book Antiqua"/>
          <w:b/>
          <w:i/>
          <w:sz w:val="38"/>
          <w:szCs w:val="38"/>
        </w:rPr>
        <w:t xml:space="preserve"> в самом деле истинно, что </w:t>
      </w:r>
      <w:r w:rsidR="00EA7075" w:rsidRPr="004D3DD4">
        <w:rPr>
          <w:rFonts w:ascii="Book Antiqua" w:hAnsi="Book Antiqua"/>
          <w:b/>
          <w:i/>
          <w:sz w:val="38"/>
          <w:szCs w:val="38"/>
        </w:rPr>
        <w:t>«</w:t>
      </w:r>
      <w:r w:rsidRPr="004D3DD4">
        <w:rPr>
          <w:rFonts w:ascii="Book Antiqua" w:hAnsi="Book Antiqua"/>
          <w:b/>
          <w:i/>
          <w:sz w:val="38"/>
          <w:szCs w:val="38"/>
        </w:rPr>
        <w:t>каким судом судите, таким будете суд</w:t>
      </w:r>
      <w:r w:rsidRPr="004D3DD4">
        <w:rPr>
          <w:rFonts w:ascii="Book Antiqua" w:hAnsi="Book Antiqua"/>
          <w:b/>
          <w:i/>
          <w:sz w:val="38"/>
          <w:szCs w:val="38"/>
        </w:rPr>
        <w:t>и</w:t>
      </w:r>
      <w:r w:rsidRPr="004D3DD4">
        <w:rPr>
          <w:rFonts w:ascii="Book Antiqua" w:hAnsi="Book Antiqua"/>
          <w:b/>
          <w:i/>
          <w:sz w:val="38"/>
          <w:szCs w:val="38"/>
        </w:rPr>
        <w:t>мы</w:t>
      </w:r>
      <w:r w:rsidR="003622E1" w:rsidRPr="004D3DD4">
        <w:rPr>
          <w:rFonts w:ascii="Book Antiqua" w:hAnsi="Book Antiqua"/>
          <w:b/>
          <w:i/>
          <w:sz w:val="38"/>
          <w:szCs w:val="38"/>
        </w:rPr>
        <w:t>»</w:t>
      </w:r>
      <w:r w:rsidRPr="004D3DD4">
        <w:rPr>
          <w:rFonts w:ascii="Book Antiqua" w:hAnsi="Book Antiqua"/>
          <w:sz w:val="38"/>
          <w:szCs w:val="38"/>
        </w:rPr>
        <w:t xml:space="preserve"> </w:t>
      </w:r>
      <w:r w:rsidRPr="004D3DD4">
        <w:rPr>
          <w:rFonts w:ascii="Book Antiqua" w:hAnsi="Book Antiqua"/>
          <w:i/>
          <w:sz w:val="38"/>
          <w:szCs w:val="38"/>
        </w:rPr>
        <w:t>(</w:t>
      </w:r>
      <w:r w:rsidR="003622E1" w:rsidRPr="004D3DD4">
        <w:rPr>
          <w:rFonts w:ascii="Book Antiqua" w:hAnsi="Book Antiqua"/>
          <w:i/>
          <w:sz w:val="38"/>
          <w:szCs w:val="38"/>
        </w:rPr>
        <w:t>Мф.</w:t>
      </w:r>
      <w:r w:rsidRPr="004D3DD4">
        <w:rPr>
          <w:rFonts w:ascii="Book Antiqua" w:hAnsi="Book Antiqua"/>
          <w:i/>
          <w:sz w:val="38"/>
          <w:szCs w:val="38"/>
        </w:rPr>
        <w:t>7:2)</w:t>
      </w:r>
      <w:r w:rsidRPr="004D3DD4">
        <w:rPr>
          <w:rFonts w:ascii="Book Antiqua" w:hAnsi="Book Antiqua"/>
          <w:b/>
          <w:i/>
          <w:sz w:val="38"/>
          <w:szCs w:val="38"/>
        </w:rPr>
        <w:t>, то, конечно, за какие грехи осудим ближн</w:t>
      </w:r>
      <w:r w:rsidRPr="004D3DD4">
        <w:rPr>
          <w:rFonts w:ascii="Book Antiqua" w:hAnsi="Book Antiqua"/>
          <w:b/>
          <w:i/>
          <w:sz w:val="38"/>
          <w:szCs w:val="38"/>
        </w:rPr>
        <w:t>е</w:t>
      </w:r>
      <w:r w:rsidRPr="004D3DD4">
        <w:rPr>
          <w:rFonts w:ascii="Book Antiqua" w:hAnsi="Book Antiqua"/>
          <w:b/>
          <w:i/>
          <w:sz w:val="38"/>
          <w:szCs w:val="38"/>
        </w:rPr>
        <w:t>го, телесные или душевные, в те</w:t>
      </w:r>
      <w:r w:rsidR="003622E1" w:rsidRPr="004D3DD4">
        <w:rPr>
          <w:rFonts w:ascii="Book Antiqua" w:hAnsi="Book Antiqua"/>
          <w:b/>
          <w:i/>
          <w:sz w:val="38"/>
          <w:szCs w:val="38"/>
        </w:rPr>
        <w:t xml:space="preserve"> впадем сами; и иначе не бывает</w:t>
      </w:r>
      <w:r w:rsidR="00EA7075" w:rsidRPr="004D3DD4">
        <w:rPr>
          <w:rFonts w:ascii="Book Antiqua" w:hAnsi="Book Antiqua"/>
          <w:b/>
          <w:i/>
          <w:sz w:val="38"/>
          <w:szCs w:val="38"/>
        </w:rPr>
        <w:t>»</w:t>
      </w:r>
      <w:r w:rsidRPr="004D3DD4">
        <w:rPr>
          <w:rFonts w:ascii="Book Antiqua" w:hAnsi="Book Antiqua"/>
          <w:b/>
          <w:i/>
          <w:sz w:val="38"/>
          <w:szCs w:val="38"/>
        </w:rPr>
        <w:t>.</w:t>
      </w:r>
    </w:p>
    <w:p w:rsidR="00EA7075" w:rsidRDefault="004015E2" w:rsidP="004015E2">
      <w:pPr>
        <w:pStyle w:val="a6"/>
        <w:ind w:firstLine="567"/>
        <w:jc w:val="both"/>
        <w:rPr>
          <w:rFonts w:ascii="Book Antiqua" w:hAnsi="Book Antiqua"/>
          <w:sz w:val="36"/>
          <w:szCs w:val="36"/>
        </w:rPr>
      </w:pPr>
      <w:r w:rsidRPr="004015E2">
        <w:rPr>
          <w:rFonts w:ascii="Book Antiqua" w:hAnsi="Book Antiqua"/>
          <w:sz w:val="36"/>
          <w:szCs w:val="36"/>
        </w:rPr>
        <w:t>Причина такой жесткой зависимости в том, что в другом человеке мы можем опознать и осудить лишь те греховные наклонности, которые есть в нас самих, даже если этому ч</w:t>
      </w:r>
      <w:r w:rsidRPr="004015E2">
        <w:rPr>
          <w:rFonts w:ascii="Book Antiqua" w:hAnsi="Book Antiqua"/>
          <w:sz w:val="36"/>
          <w:szCs w:val="36"/>
        </w:rPr>
        <w:t>е</w:t>
      </w:r>
      <w:r w:rsidRPr="004015E2">
        <w:rPr>
          <w:rFonts w:ascii="Book Antiqua" w:hAnsi="Book Antiqua"/>
          <w:sz w:val="36"/>
          <w:szCs w:val="36"/>
        </w:rPr>
        <w:t>ловеку они вовсе не свойственны. Мы не видим души чел</w:t>
      </w:r>
      <w:r w:rsidRPr="004015E2">
        <w:rPr>
          <w:rFonts w:ascii="Book Antiqua" w:hAnsi="Book Antiqua"/>
          <w:sz w:val="36"/>
          <w:szCs w:val="36"/>
        </w:rPr>
        <w:t>о</w:t>
      </w:r>
      <w:r w:rsidRPr="004015E2">
        <w:rPr>
          <w:rFonts w:ascii="Book Antiqua" w:hAnsi="Book Antiqua"/>
          <w:sz w:val="36"/>
          <w:szCs w:val="36"/>
        </w:rPr>
        <w:t>века, не знаем его внутреннего мира, и п</w:t>
      </w:r>
      <w:r w:rsidRPr="004015E2">
        <w:rPr>
          <w:rFonts w:ascii="Book Antiqua" w:hAnsi="Book Antiqua"/>
          <w:sz w:val="36"/>
          <w:szCs w:val="36"/>
        </w:rPr>
        <w:t>о</w:t>
      </w:r>
      <w:r w:rsidRPr="004015E2">
        <w:rPr>
          <w:rFonts w:ascii="Book Antiqua" w:hAnsi="Book Antiqua"/>
          <w:sz w:val="36"/>
          <w:szCs w:val="36"/>
        </w:rPr>
        <w:t>этому очень часто приписываем чужим поступкам то значение, которое нам подсказывает наш собственный греховный опыт. Так, н</w:t>
      </w:r>
      <w:r w:rsidRPr="004015E2">
        <w:rPr>
          <w:rFonts w:ascii="Book Antiqua" w:hAnsi="Book Antiqua"/>
          <w:sz w:val="36"/>
          <w:szCs w:val="36"/>
        </w:rPr>
        <w:t>а</w:t>
      </w:r>
      <w:r w:rsidRPr="004015E2">
        <w:rPr>
          <w:rFonts w:ascii="Book Antiqua" w:hAnsi="Book Antiqua"/>
          <w:sz w:val="36"/>
          <w:szCs w:val="36"/>
        </w:rPr>
        <w:t>пример, увидев человека, входящего среди ночи в круглос</w:t>
      </w:r>
      <w:r w:rsidRPr="004015E2">
        <w:rPr>
          <w:rFonts w:ascii="Book Antiqua" w:hAnsi="Book Antiqua"/>
          <w:sz w:val="36"/>
          <w:szCs w:val="36"/>
        </w:rPr>
        <w:t>у</w:t>
      </w:r>
      <w:r w:rsidRPr="004015E2">
        <w:rPr>
          <w:rFonts w:ascii="Book Antiqua" w:hAnsi="Book Antiqua"/>
          <w:sz w:val="36"/>
          <w:szCs w:val="36"/>
        </w:rPr>
        <w:lastRenderedPageBreak/>
        <w:t>точный магазин, бандит может принять его за своего колл</w:t>
      </w:r>
      <w:r w:rsidRPr="004015E2">
        <w:rPr>
          <w:rFonts w:ascii="Book Antiqua" w:hAnsi="Book Antiqua"/>
          <w:sz w:val="36"/>
          <w:szCs w:val="36"/>
        </w:rPr>
        <w:t>е</w:t>
      </w:r>
      <w:r w:rsidRPr="004015E2">
        <w:rPr>
          <w:rFonts w:ascii="Book Antiqua" w:hAnsi="Book Antiqua"/>
          <w:sz w:val="36"/>
          <w:szCs w:val="36"/>
        </w:rPr>
        <w:t>гу, который собрался ограбить эту лавочку. Пьян</w:t>
      </w:r>
      <w:r w:rsidRPr="004015E2">
        <w:rPr>
          <w:rFonts w:ascii="Book Antiqua" w:hAnsi="Book Antiqua"/>
          <w:sz w:val="36"/>
          <w:szCs w:val="36"/>
        </w:rPr>
        <w:t>и</w:t>
      </w:r>
      <w:r w:rsidRPr="004015E2">
        <w:rPr>
          <w:rFonts w:ascii="Book Antiqua" w:hAnsi="Book Antiqua"/>
          <w:sz w:val="36"/>
          <w:szCs w:val="36"/>
        </w:rPr>
        <w:t>ца, глядя на того же позднего покупателя, решит, что тот прибежал за очередной порцией выпивки. А любитель амурных прикл</w:t>
      </w:r>
      <w:r w:rsidRPr="004015E2">
        <w:rPr>
          <w:rFonts w:ascii="Book Antiqua" w:hAnsi="Book Antiqua"/>
          <w:sz w:val="36"/>
          <w:szCs w:val="36"/>
        </w:rPr>
        <w:t>ю</w:t>
      </w:r>
      <w:r w:rsidRPr="004015E2">
        <w:rPr>
          <w:rFonts w:ascii="Book Antiqua" w:hAnsi="Book Antiqua"/>
          <w:sz w:val="36"/>
          <w:szCs w:val="36"/>
        </w:rPr>
        <w:t>чений подумает, что этот человек собрался к любовнице и хочет купить по дороге торт, цветы и ша</w:t>
      </w:r>
      <w:r w:rsidRPr="004015E2">
        <w:rPr>
          <w:rFonts w:ascii="Book Antiqua" w:hAnsi="Book Antiqua"/>
          <w:sz w:val="36"/>
          <w:szCs w:val="36"/>
        </w:rPr>
        <w:t>м</w:t>
      </w:r>
      <w:r w:rsidRPr="004015E2">
        <w:rPr>
          <w:rFonts w:ascii="Book Antiqua" w:hAnsi="Book Antiqua"/>
          <w:sz w:val="36"/>
          <w:szCs w:val="36"/>
        </w:rPr>
        <w:t>панское. Каждый судит о нем в меру своих представлений, обусловленных их собственным навыком к тому или иному виду греха. А чел</w:t>
      </w:r>
      <w:r w:rsidRPr="004015E2">
        <w:rPr>
          <w:rFonts w:ascii="Book Antiqua" w:hAnsi="Book Antiqua"/>
          <w:sz w:val="36"/>
          <w:szCs w:val="36"/>
        </w:rPr>
        <w:t>о</w:t>
      </w:r>
      <w:r w:rsidRPr="004015E2">
        <w:rPr>
          <w:rFonts w:ascii="Book Antiqua" w:hAnsi="Book Antiqua"/>
          <w:sz w:val="36"/>
          <w:szCs w:val="36"/>
        </w:rPr>
        <w:t>век-то всего-навсего пришел купить молока для больной дочки...</w:t>
      </w:r>
    </w:p>
    <w:p w:rsidR="003622E1" w:rsidRDefault="004015E2" w:rsidP="004015E2">
      <w:pPr>
        <w:pStyle w:val="a6"/>
        <w:ind w:firstLine="567"/>
        <w:jc w:val="both"/>
        <w:rPr>
          <w:rFonts w:ascii="Book Antiqua" w:hAnsi="Book Antiqua"/>
          <w:sz w:val="36"/>
          <w:szCs w:val="36"/>
        </w:rPr>
      </w:pPr>
      <w:r w:rsidRPr="004015E2">
        <w:rPr>
          <w:rFonts w:ascii="Book Antiqua" w:hAnsi="Book Antiqua"/>
          <w:sz w:val="36"/>
          <w:szCs w:val="36"/>
        </w:rPr>
        <w:t>Так чего же он стоит, такой наш суд? Ведь все, что мы м</w:t>
      </w:r>
      <w:r w:rsidRPr="004015E2">
        <w:rPr>
          <w:rFonts w:ascii="Book Antiqua" w:hAnsi="Book Antiqua"/>
          <w:sz w:val="36"/>
          <w:szCs w:val="36"/>
        </w:rPr>
        <w:t>о</w:t>
      </w:r>
      <w:r w:rsidRPr="004015E2">
        <w:rPr>
          <w:rFonts w:ascii="Book Antiqua" w:hAnsi="Book Antiqua"/>
          <w:sz w:val="36"/>
          <w:szCs w:val="36"/>
        </w:rPr>
        <w:t>жем знать друг о друге, по большому счету укладывается в эту печальную схему: мы видим лишь внешность чужих дел, но совершенно не представляем себе их смысла и внутре</w:t>
      </w:r>
      <w:r w:rsidRPr="004015E2">
        <w:rPr>
          <w:rFonts w:ascii="Book Antiqua" w:hAnsi="Book Antiqua"/>
          <w:sz w:val="36"/>
          <w:szCs w:val="36"/>
        </w:rPr>
        <w:t>н</w:t>
      </w:r>
      <w:r w:rsidRPr="004015E2">
        <w:rPr>
          <w:rFonts w:ascii="Book Antiqua" w:hAnsi="Book Antiqua"/>
          <w:sz w:val="36"/>
          <w:szCs w:val="36"/>
        </w:rPr>
        <w:t>ней мотивации. Наблюдая чужие поступки, мы наивно пыт</w:t>
      </w:r>
      <w:r w:rsidRPr="004015E2">
        <w:rPr>
          <w:rFonts w:ascii="Book Antiqua" w:hAnsi="Book Antiqua"/>
          <w:sz w:val="36"/>
          <w:szCs w:val="36"/>
        </w:rPr>
        <w:t>а</w:t>
      </w:r>
      <w:r w:rsidRPr="004015E2">
        <w:rPr>
          <w:rFonts w:ascii="Book Antiqua" w:hAnsi="Book Antiqua"/>
          <w:sz w:val="36"/>
          <w:szCs w:val="36"/>
        </w:rPr>
        <w:t>емся дать справедливую оценку совершившим их людям. Но не так судит Бог, который смотрит не на дела, а на сердце чел</w:t>
      </w:r>
      <w:r w:rsidRPr="004015E2">
        <w:rPr>
          <w:rFonts w:ascii="Book Antiqua" w:hAnsi="Book Antiqua"/>
          <w:sz w:val="36"/>
          <w:szCs w:val="36"/>
        </w:rPr>
        <w:t>о</w:t>
      </w:r>
      <w:r w:rsidRPr="004015E2">
        <w:rPr>
          <w:rFonts w:ascii="Book Antiqua" w:hAnsi="Book Antiqua"/>
          <w:sz w:val="36"/>
          <w:szCs w:val="36"/>
        </w:rPr>
        <w:t>века, знает все обстоятельства его жизни, движения его души, и совсем по-другому оценивает даже то, что, вне вс</w:t>
      </w:r>
      <w:r w:rsidRPr="004015E2">
        <w:rPr>
          <w:rFonts w:ascii="Book Antiqua" w:hAnsi="Book Antiqua"/>
          <w:sz w:val="36"/>
          <w:szCs w:val="36"/>
        </w:rPr>
        <w:t>я</w:t>
      </w:r>
      <w:r w:rsidRPr="004015E2">
        <w:rPr>
          <w:rFonts w:ascii="Book Antiqua" w:hAnsi="Book Antiqua"/>
          <w:sz w:val="36"/>
          <w:szCs w:val="36"/>
        </w:rPr>
        <w:t>кого с</w:t>
      </w:r>
      <w:r w:rsidRPr="004015E2">
        <w:rPr>
          <w:rFonts w:ascii="Book Antiqua" w:hAnsi="Book Antiqua"/>
          <w:sz w:val="36"/>
          <w:szCs w:val="36"/>
        </w:rPr>
        <w:t>о</w:t>
      </w:r>
      <w:r w:rsidRPr="004015E2">
        <w:rPr>
          <w:rFonts w:ascii="Book Antiqua" w:hAnsi="Book Antiqua"/>
          <w:sz w:val="36"/>
          <w:szCs w:val="36"/>
        </w:rPr>
        <w:t>мнения, является грехом в наших глазах.</w:t>
      </w:r>
    </w:p>
    <w:p w:rsidR="003622E1" w:rsidRPr="004D3DD4" w:rsidRDefault="004015E2" w:rsidP="004015E2">
      <w:pPr>
        <w:pStyle w:val="a6"/>
        <w:ind w:firstLine="567"/>
        <w:jc w:val="both"/>
        <w:rPr>
          <w:rFonts w:ascii="Book Antiqua" w:hAnsi="Book Antiqua"/>
          <w:b/>
          <w:i/>
          <w:sz w:val="38"/>
          <w:szCs w:val="38"/>
        </w:rPr>
      </w:pPr>
      <w:r w:rsidRPr="004015E2">
        <w:rPr>
          <w:rFonts w:ascii="Book Antiqua" w:hAnsi="Book Antiqua"/>
          <w:sz w:val="36"/>
          <w:szCs w:val="36"/>
        </w:rPr>
        <w:t>Очень хороший пример, поясняющий, как это может быть, приводит в своих поучениях преподобный</w:t>
      </w:r>
      <w:r w:rsidRPr="004015E2">
        <w:rPr>
          <w:rStyle w:val="apple-converted-space"/>
          <w:rFonts w:ascii="Book Antiqua" w:hAnsi="Book Antiqua"/>
          <w:color w:val="000000"/>
          <w:sz w:val="36"/>
          <w:szCs w:val="36"/>
        </w:rPr>
        <w:t> </w:t>
      </w:r>
      <w:proofErr w:type="spellStart"/>
      <w:r w:rsidRPr="003622E1">
        <w:rPr>
          <w:rFonts w:ascii="Book Antiqua" w:hAnsi="Book Antiqua"/>
          <w:sz w:val="36"/>
          <w:szCs w:val="36"/>
        </w:rPr>
        <w:t>Авва</w:t>
      </w:r>
      <w:proofErr w:type="spellEnd"/>
      <w:r w:rsidRPr="003622E1">
        <w:rPr>
          <w:rFonts w:ascii="Book Antiqua" w:hAnsi="Book Antiqua"/>
          <w:sz w:val="36"/>
          <w:szCs w:val="36"/>
        </w:rPr>
        <w:t xml:space="preserve"> Дор</w:t>
      </w:r>
      <w:r w:rsidRPr="003622E1">
        <w:rPr>
          <w:rFonts w:ascii="Book Antiqua" w:hAnsi="Book Antiqua"/>
          <w:sz w:val="36"/>
          <w:szCs w:val="36"/>
        </w:rPr>
        <w:t>о</w:t>
      </w:r>
      <w:r w:rsidRPr="003622E1">
        <w:rPr>
          <w:rFonts w:ascii="Book Antiqua" w:hAnsi="Book Antiqua"/>
          <w:sz w:val="36"/>
          <w:szCs w:val="36"/>
        </w:rPr>
        <w:t>фей</w:t>
      </w:r>
      <w:r w:rsidRPr="004015E2">
        <w:rPr>
          <w:rStyle w:val="apple-converted-space"/>
          <w:rFonts w:ascii="Book Antiqua" w:hAnsi="Book Antiqua"/>
          <w:color w:val="000000"/>
          <w:sz w:val="36"/>
          <w:szCs w:val="36"/>
        </w:rPr>
        <w:t> </w:t>
      </w:r>
      <w:r w:rsidRPr="004015E2">
        <w:rPr>
          <w:rFonts w:ascii="Book Antiqua" w:hAnsi="Book Antiqua"/>
          <w:sz w:val="36"/>
          <w:szCs w:val="36"/>
        </w:rPr>
        <w:t>– христианский подвижник, живший в 11 веке. Он ра</w:t>
      </w:r>
      <w:r w:rsidRPr="004015E2">
        <w:rPr>
          <w:rFonts w:ascii="Book Antiqua" w:hAnsi="Book Antiqua"/>
          <w:sz w:val="36"/>
          <w:szCs w:val="36"/>
        </w:rPr>
        <w:t>с</w:t>
      </w:r>
      <w:r w:rsidRPr="004015E2">
        <w:rPr>
          <w:rFonts w:ascii="Book Antiqua" w:hAnsi="Book Antiqua"/>
          <w:sz w:val="36"/>
          <w:szCs w:val="36"/>
        </w:rPr>
        <w:t xml:space="preserve">сказывает, как на невольничьем торге </w:t>
      </w:r>
      <w:proofErr w:type="gramStart"/>
      <w:r w:rsidRPr="004015E2">
        <w:rPr>
          <w:rFonts w:ascii="Book Antiqua" w:hAnsi="Book Antiqua"/>
          <w:sz w:val="36"/>
          <w:szCs w:val="36"/>
        </w:rPr>
        <w:t>были выставлены на продажу две совсем м</w:t>
      </w:r>
      <w:r w:rsidRPr="004015E2">
        <w:rPr>
          <w:rFonts w:ascii="Book Antiqua" w:hAnsi="Book Antiqua"/>
          <w:sz w:val="36"/>
          <w:szCs w:val="36"/>
        </w:rPr>
        <w:t>а</w:t>
      </w:r>
      <w:r w:rsidRPr="004015E2">
        <w:rPr>
          <w:rFonts w:ascii="Book Antiqua" w:hAnsi="Book Antiqua"/>
          <w:sz w:val="36"/>
          <w:szCs w:val="36"/>
        </w:rPr>
        <w:t>ленькие девочки и одну из них купила</w:t>
      </w:r>
      <w:proofErr w:type="gramEnd"/>
      <w:r w:rsidRPr="004015E2">
        <w:rPr>
          <w:rFonts w:ascii="Book Antiqua" w:hAnsi="Book Antiqua"/>
          <w:sz w:val="36"/>
          <w:szCs w:val="36"/>
        </w:rPr>
        <w:t xml:space="preserve"> благочестивая хр</w:t>
      </w:r>
      <w:r w:rsidRPr="004015E2">
        <w:rPr>
          <w:rFonts w:ascii="Book Antiqua" w:hAnsi="Book Antiqua"/>
          <w:sz w:val="36"/>
          <w:szCs w:val="36"/>
        </w:rPr>
        <w:t>и</w:t>
      </w:r>
      <w:r w:rsidRPr="004015E2">
        <w:rPr>
          <w:rFonts w:ascii="Book Antiqua" w:hAnsi="Book Antiqua"/>
          <w:sz w:val="36"/>
          <w:szCs w:val="36"/>
        </w:rPr>
        <w:t>стианка, мечтающая воспитать ее в чистоте и благоухании святых заповедей Христовых. Другую малы</w:t>
      </w:r>
      <w:r w:rsidRPr="004015E2">
        <w:rPr>
          <w:rFonts w:ascii="Book Antiqua" w:hAnsi="Book Antiqua"/>
          <w:sz w:val="36"/>
          <w:szCs w:val="36"/>
        </w:rPr>
        <w:t>ш</w:t>
      </w:r>
      <w:r w:rsidRPr="004015E2">
        <w:rPr>
          <w:rFonts w:ascii="Book Antiqua" w:hAnsi="Book Antiqua"/>
          <w:sz w:val="36"/>
          <w:szCs w:val="36"/>
        </w:rPr>
        <w:t>ку купила совершенно развратная блудница</w:t>
      </w:r>
      <w:r w:rsidR="00EA7075">
        <w:rPr>
          <w:rFonts w:ascii="Book Antiqua" w:hAnsi="Book Antiqua"/>
          <w:sz w:val="36"/>
          <w:szCs w:val="36"/>
        </w:rPr>
        <w:t>,</w:t>
      </w:r>
      <w:r w:rsidRPr="004015E2">
        <w:rPr>
          <w:rFonts w:ascii="Book Antiqua" w:hAnsi="Book Antiqua"/>
          <w:sz w:val="36"/>
          <w:szCs w:val="36"/>
        </w:rPr>
        <w:t xml:space="preserve"> с </w:t>
      </w:r>
      <w:proofErr w:type="gramStart"/>
      <w:r w:rsidRPr="004015E2">
        <w:rPr>
          <w:rFonts w:ascii="Book Antiqua" w:hAnsi="Book Antiqua"/>
          <w:sz w:val="36"/>
          <w:szCs w:val="36"/>
        </w:rPr>
        <w:t>тем</w:t>
      </w:r>
      <w:proofErr w:type="gramEnd"/>
      <w:r w:rsidRPr="004015E2">
        <w:rPr>
          <w:rFonts w:ascii="Book Antiqua" w:hAnsi="Book Antiqua"/>
          <w:sz w:val="36"/>
          <w:szCs w:val="36"/>
        </w:rPr>
        <w:t xml:space="preserve"> чтобы научить ее св</w:t>
      </w:r>
      <w:r w:rsidRPr="004015E2">
        <w:rPr>
          <w:rFonts w:ascii="Book Antiqua" w:hAnsi="Book Antiqua"/>
          <w:sz w:val="36"/>
          <w:szCs w:val="36"/>
        </w:rPr>
        <w:t>о</w:t>
      </w:r>
      <w:r w:rsidRPr="004015E2">
        <w:rPr>
          <w:rFonts w:ascii="Book Antiqua" w:hAnsi="Book Antiqua"/>
          <w:sz w:val="36"/>
          <w:szCs w:val="36"/>
        </w:rPr>
        <w:t xml:space="preserve">ему мерзкому ремеслу. </w:t>
      </w:r>
      <w:proofErr w:type="gramStart"/>
      <w:r w:rsidRPr="004015E2">
        <w:rPr>
          <w:rFonts w:ascii="Book Antiqua" w:hAnsi="Book Antiqua"/>
          <w:sz w:val="36"/>
          <w:szCs w:val="36"/>
        </w:rPr>
        <w:t>И</w:t>
      </w:r>
      <w:proofErr w:type="gramEnd"/>
      <w:r w:rsidRPr="004015E2">
        <w:rPr>
          <w:rFonts w:ascii="Book Antiqua" w:hAnsi="Book Antiqua"/>
          <w:sz w:val="36"/>
          <w:szCs w:val="36"/>
        </w:rPr>
        <w:t xml:space="preserve"> конечно же, первая девочка выросла чистой душой и телом, </w:t>
      </w:r>
      <w:proofErr w:type="spellStart"/>
      <w:r w:rsidRPr="004015E2">
        <w:rPr>
          <w:rFonts w:ascii="Book Antiqua" w:hAnsi="Book Antiqua"/>
          <w:sz w:val="36"/>
          <w:szCs w:val="36"/>
        </w:rPr>
        <w:t>боголюбивой</w:t>
      </w:r>
      <w:proofErr w:type="spellEnd"/>
      <w:r w:rsidRPr="004015E2">
        <w:rPr>
          <w:rFonts w:ascii="Book Antiqua" w:hAnsi="Book Antiqua"/>
          <w:sz w:val="36"/>
          <w:szCs w:val="36"/>
        </w:rPr>
        <w:t xml:space="preserve"> и и</w:t>
      </w:r>
      <w:r w:rsidRPr="004015E2">
        <w:rPr>
          <w:rFonts w:ascii="Book Antiqua" w:hAnsi="Book Antiqua"/>
          <w:sz w:val="36"/>
          <w:szCs w:val="36"/>
        </w:rPr>
        <w:t>с</w:t>
      </w:r>
      <w:r w:rsidRPr="004015E2">
        <w:rPr>
          <w:rFonts w:ascii="Book Antiqua" w:hAnsi="Book Antiqua"/>
          <w:sz w:val="36"/>
          <w:szCs w:val="36"/>
        </w:rPr>
        <w:t>полненной всяческих добродетелей. А вторая... Вторую ее злая наставница сделала орудием дьявола, научив самым изысканным и гря</w:t>
      </w:r>
      <w:r w:rsidRPr="004015E2">
        <w:rPr>
          <w:rFonts w:ascii="Book Antiqua" w:hAnsi="Book Antiqua"/>
          <w:sz w:val="36"/>
          <w:szCs w:val="36"/>
        </w:rPr>
        <w:t>з</w:t>
      </w:r>
      <w:r w:rsidRPr="004015E2">
        <w:rPr>
          <w:rFonts w:ascii="Book Antiqua" w:hAnsi="Book Antiqua"/>
          <w:sz w:val="36"/>
          <w:szCs w:val="36"/>
        </w:rPr>
        <w:t xml:space="preserve">ным видам разврата. И вот, </w:t>
      </w:r>
      <w:proofErr w:type="spellStart"/>
      <w:r w:rsidRPr="004015E2">
        <w:rPr>
          <w:rFonts w:ascii="Book Antiqua" w:hAnsi="Book Antiqua"/>
          <w:sz w:val="36"/>
          <w:szCs w:val="36"/>
        </w:rPr>
        <w:t>Авва</w:t>
      </w:r>
      <w:proofErr w:type="spellEnd"/>
      <w:r w:rsidRPr="004015E2">
        <w:rPr>
          <w:rFonts w:ascii="Book Antiqua" w:hAnsi="Book Antiqua"/>
          <w:sz w:val="36"/>
          <w:szCs w:val="36"/>
        </w:rPr>
        <w:t xml:space="preserve"> Дорофей восклицает: </w:t>
      </w:r>
      <w:r w:rsidRPr="004D3DD4">
        <w:rPr>
          <w:rFonts w:ascii="Book Antiqua" w:hAnsi="Book Antiqua"/>
          <w:b/>
          <w:i/>
          <w:sz w:val="38"/>
          <w:szCs w:val="38"/>
        </w:rPr>
        <w:t xml:space="preserve">«Обе были малы, обе проданы, не зная сами, куда идут, и одна оказалась в руках Божиих, а другая </w:t>
      </w:r>
      <w:r w:rsidRPr="004D3DD4">
        <w:rPr>
          <w:rFonts w:ascii="Book Antiqua" w:hAnsi="Book Antiqua"/>
          <w:b/>
          <w:i/>
          <w:sz w:val="38"/>
          <w:szCs w:val="38"/>
        </w:rPr>
        <w:lastRenderedPageBreak/>
        <w:t xml:space="preserve">впала в руки </w:t>
      </w:r>
      <w:proofErr w:type="spellStart"/>
      <w:r w:rsidRPr="004D3DD4">
        <w:rPr>
          <w:rFonts w:ascii="Book Antiqua" w:hAnsi="Book Antiqua"/>
          <w:b/>
          <w:i/>
          <w:sz w:val="38"/>
          <w:szCs w:val="38"/>
        </w:rPr>
        <w:t>диавола</w:t>
      </w:r>
      <w:proofErr w:type="spellEnd"/>
      <w:r w:rsidRPr="004D3DD4">
        <w:rPr>
          <w:rFonts w:ascii="Book Antiqua" w:hAnsi="Book Antiqua"/>
          <w:b/>
          <w:i/>
          <w:sz w:val="38"/>
          <w:szCs w:val="38"/>
        </w:rPr>
        <w:t>. Можно ли сказать, что Бог ра</w:t>
      </w:r>
      <w:r w:rsidRPr="004D3DD4">
        <w:rPr>
          <w:rFonts w:ascii="Book Antiqua" w:hAnsi="Book Antiqua"/>
          <w:b/>
          <w:i/>
          <w:sz w:val="38"/>
          <w:szCs w:val="38"/>
        </w:rPr>
        <w:t>в</w:t>
      </w:r>
      <w:r w:rsidRPr="004D3DD4">
        <w:rPr>
          <w:rFonts w:ascii="Book Antiqua" w:hAnsi="Book Antiqua"/>
          <w:b/>
          <w:i/>
          <w:sz w:val="38"/>
          <w:szCs w:val="38"/>
        </w:rPr>
        <w:t>но взыщет как с одной, так и с другой? Как это во</w:t>
      </w:r>
      <w:r w:rsidRPr="004D3DD4">
        <w:rPr>
          <w:rFonts w:ascii="Book Antiqua" w:hAnsi="Book Antiqua"/>
          <w:b/>
          <w:i/>
          <w:sz w:val="38"/>
          <w:szCs w:val="38"/>
        </w:rPr>
        <w:t>з</w:t>
      </w:r>
      <w:r w:rsidRPr="004D3DD4">
        <w:rPr>
          <w:rFonts w:ascii="Book Antiqua" w:hAnsi="Book Antiqua"/>
          <w:b/>
          <w:i/>
          <w:sz w:val="38"/>
          <w:szCs w:val="38"/>
        </w:rPr>
        <w:t>можно! Если обе впадут в блуд или в иной грех, можно ли ск</w:t>
      </w:r>
      <w:r w:rsidRPr="004D3DD4">
        <w:rPr>
          <w:rFonts w:ascii="Book Antiqua" w:hAnsi="Book Antiqua"/>
          <w:b/>
          <w:i/>
          <w:sz w:val="38"/>
          <w:szCs w:val="38"/>
        </w:rPr>
        <w:t>а</w:t>
      </w:r>
      <w:r w:rsidRPr="004D3DD4">
        <w:rPr>
          <w:rFonts w:ascii="Book Antiqua" w:hAnsi="Book Antiqua"/>
          <w:b/>
          <w:i/>
          <w:sz w:val="38"/>
          <w:szCs w:val="38"/>
        </w:rPr>
        <w:t>зать, что обе они подвергнутся одному суду, хотя и обе впали в одно и то же согрешение? Возможно ли это? О</w:t>
      </w:r>
      <w:r w:rsidRPr="004D3DD4">
        <w:rPr>
          <w:rFonts w:ascii="Book Antiqua" w:hAnsi="Book Antiqua"/>
          <w:b/>
          <w:i/>
          <w:sz w:val="38"/>
          <w:szCs w:val="38"/>
        </w:rPr>
        <w:t>д</w:t>
      </w:r>
      <w:r w:rsidRPr="004D3DD4">
        <w:rPr>
          <w:rFonts w:ascii="Book Antiqua" w:hAnsi="Book Antiqua"/>
          <w:b/>
          <w:i/>
          <w:sz w:val="38"/>
          <w:szCs w:val="38"/>
        </w:rPr>
        <w:t>на знала о Суде, о Царствии Божием, день и ночь поуч</w:t>
      </w:r>
      <w:r w:rsidRPr="004D3DD4">
        <w:rPr>
          <w:rFonts w:ascii="Book Antiqua" w:hAnsi="Book Antiqua"/>
          <w:b/>
          <w:i/>
          <w:sz w:val="38"/>
          <w:szCs w:val="38"/>
        </w:rPr>
        <w:t>а</w:t>
      </w:r>
      <w:r w:rsidRPr="004D3DD4">
        <w:rPr>
          <w:rFonts w:ascii="Book Antiqua" w:hAnsi="Book Antiqua"/>
          <w:b/>
          <w:i/>
          <w:sz w:val="38"/>
          <w:szCs w:val="38"/>
        </w:rPr>
        <w:t>лась в словах Божиих; другая же, н</w:t>
      </w:r>
      <w:r w:rsidRPr="004D3DD4">
        <w:rPr>
          <w:rFonts w:ascii="Book Antiqua" w:hAnsi="Book Antiqua"/>
          <w:b/>
          <w:i/>
          <w:sz w:val="38"/>
          <w:szCs w:val="38"/>
        </w:rPr>
        <w:t>е</w:t>
      </w:r>
      <w:r w:rsidRPr="004D3DD4">
        <w:rPr>
          <w:rFonts w:ascii="Book Antiqua" w:hAnsi="Book Antiqua"/>
          <w:b/>
          <w:i/>
          <w:sz w:val="38"/>
          <w:szCs w:val="38"/>
        </w:rPr>
        <w:t>счастная, никогда не видала и не слышала ничего до</w:t>
      </w:r>
      <w:r w:rsidRPr="004D3DD4">
        <w:rPr>
          <w:rFonts w:ascii="Book Antiqua" w:hAnsi="Book Antiqua"/>
          <w:b/>
          <w:i/>
          <w:sz w:val="38"/>
          <w:szCs w:val="38"/>
        </w:rPr>
        <w:t>б</w:t>
      </w:r>
      <w:r w:rsidRPr="004D3DD4">
        <w:rPr>
          <w:rFonts w:ascii="Book Antiqua" w:hAnsi="Book Antiqua"/>
          <w:b/>
          <w:i/>
          <w:sz w:val="38"/>
          <w:szCs w:val="38"/>
        </w:rPr>
        <w:t xml:space="preserve">рого, но всегда, напротив, все скверное, все </w:t>
      </w:r>
      <w:proofErr w:type="spellStart"/>
      <w:r w:rsidRPr="004D3DD4">
        <w:rPr>
          <w:rFonts w:ascii="Book Antiqua" w:hAnsi="Book Antiqua"/>
          <w:b/>
          <w:i/>
          <w:sz w:val="38"/>
          <w:szCs w:val="38"/>
        </w:rPr>
        <w:t>диавольское</w:t>
      </w:r>
      <w:proofErr w:type="spellEnd"/>
      <w:r w:rsidRPr="004D3DD4">
        <w:rPr>
          <w:rFonts w:ascii="Book Antiqua" w:hAnsi="Book Antiqua"/>
          <w:b/>
          <w:i/>
          <w:sz w:val="38"/>
          <w:szCs w:val="38"/>
        </w:rPr>
        <w:t>; как же возможно, чтобы обе были судимы одним судом?</w:t>
      </w:r>
    </w:p>
    <w:p w:rsidR="004015E2" w:rsidRPr="004015E2" w:rsidRDefault="004015E2" w:rsidP="004015E2">
      <w:pPr>
        <w:pStyle w:val="a6"/>
        <w:ind w:firstLine="567"/>
        <w:jc w:val="both"/>
        <w:rPr>
          <w:rFonts w:ascii="Book Antiqua" w:hAnsi="Book Antiqua"/>
          <w:sz w:val="36"/>
          <w:szCs w:val="36"/>
        </w:rPr>
      </w:pPr>
      <w:r w:rsidRPr="004D3DD4">
        <w:rPr>
          <w:rFonts w:ascii="Book Antiqua" w:hAnsi="Book Antiqua"/>
          <w:b/>
          <w:i/>
          <w:sz w:val="38"/>
          <w:szCs w:val="38"/>
        </w:rPr>
        <w:t>Итак, никакой человек не может знать судеб Б</w:t>
      </w:r>
      <w:r w:rsidRPr="004D3DD4">
        <w:rPr>
          <w:rFonts w:ascii="Book Antiqua" w:hAnsi="Book Antiqua"/>
          <w:b/>
          <w:i/>
          <w:sz w:val="38"/>
          <w:szCs w:val="38"/>
        </w:rPr>
        <w:t>о</w:t>
      </w:r>
      <w:r w:rsidRPr="004D3DD4">
        <w:rPr>
          <w:rFonts w:ascii="Book Antiqua" w:hAnsi="Book Antiqua"/>
          <w:b/>
          <w:i/>
          <w:sz w:val="38"/>
          <w:szCs w:val="38"/>
        </w:rPr>
        <w:t>жиих, но Он один ведает все и может судить согрешения ка</w:t>
      </w:r>
      <w:r w:rsidRPr="004D3DD4">
        <w:rPr>
          <w:rFonts w:ascii="Book Antiqua" w:hAnsi="Book Antiqua"/>
          <w:b/>
          <w:i/>
          <w:sz w:val="38"/>
          <w:szCs w:val="38"/>
        </w:rPr>
        <w:t>ж</w:t>
      </w:r>
      <w:r w:rsidRPr="004D3DD4">
        <w:rPr>
          <w:rFonts w:ascii="Book Antiqua" w:hAnsi="Book Antiqua"/>
          <w:b/>
          <w:i/>
          <w:sz w:val="38"/>
          <w:szCs w:val="38"/>
        </w:rPr>
        <w:t>дого, как Ему Ед</w:t>
      </w:r>
      <w:r w:rsidRPr="004D3DD4">
        <w:rPr>
          <w:rFonts w:ascii="Book Antiqua" w:hAnsi="Book Antiqua"/>
          <w:b/>
          <w:i/>
          <w:sz w:val="38"/>
          <w:szCs w:val="38"/>
        </w:rPr>
        <w:t>и</w:t>
      </w:r>
      <w:r w:rsidRPr="004D3DD4">
        <w:rPr>
          <w:rFonts w:ascii="Book Antiqua" w:hAnsi="Book Antiqua"/>
          <w:b/>
          <w:i/>
          <w:sz w:val="38"/>
          <w:szCs w:val="38"/>
        </w:rPr>
        <w:t>ному известно»</w:t>
      </w:r>
      <w:r w:rsidRPr="004D3DD4">
        <w:rPr>
          <w:rFonts w:ascii="Book Antiqua" w:hAnsi="Book Antiqua"/>
          <w:sz w:val="38"/>
          <w:szCs w:val="38"/>
        </w:rPr>
        <w:t>.</w:t>
      </w:r>
    </w:p>
    <w:p w:rsidR="003622E1" w:rsidRPr="00A71F12" w:rsidRDefault="003622E1" w:rsidP="004015E2">
      <w:pPr>
        <w:pStyle w:val="a6"/>
        <w:ind w:firstLine="567"/>
        <w:jc w:val="both"/>
        <w:rPr>
          <w:rStyle w:val="a4"/>
          <w:rFonts w:ascii="Book Antiqua" w:hAnsi="Book Antiqua"/>
          <w:color w:val="000000"/>
          <w:sz w:val="24"/>
          <w:szCs w:val="24"/>
        </w:rPr>
      </w:pPr>
    </w:p>
    <w:p w:rsidR="004015E2" w:rsidRPr="00EA7075" w:rsidRDefault="004015E2" w:rsidP="004015E2">
      <w:pPr>
        <w:pStyle w:val="a6"/>
        <w:ind w:firstLine="567"/>
        <w:jc w:val="both"/>
        <w:rPr>
          <w:rFonts w:ascii="Book Antiqua" w:hAnsi="Book Antiqua"/>
          <w:sz w:val="48"/>
          <w:szCs w:val="48"/>
        </w:rPr>
      </w:pPr>
      <w:r w:rsidRPr="00EA7075">
        <w:rPr>
          <w:rStyle w:val="a4"/>
          <w:rFonts w:ascii="Book Antiqua" w:hAnsi="Book Antiqua"/>
          <w:color w:val="000000"/>
          <w:sz w:val="48"/>
          <w:szCs w:val="48"/>
        </w:rPr>
        <w:t>«...О, худо он сделал»</w:t>
      </w:r>
    </w:p>
    <w:p w:rsidR="00A71F12" w:rsidRPr="00A71F12" w:rsidRDefault="00A71F12" w:rsidP="004015E2">
      <w:pPr>
        <w:pStyle w:val="a6"/>
        <w:ind w:firstLine="567"/>
        <w:jc w:val="both"/>
        <w:rPr>
          <w:rFonts w:ascii="Book Antiqua" w:hAnsi="Book Antiqua"/>
          <w:b/>
          <w:i/>
          <w:sz w:val="8"/>
          <w:szCs w:val="8"/>
        </w:rPr>
      </w:pPr>
    </w:p>
    <w:p w:rsidR="003622E1" w:rsidRDefault="004015E2" w:rsidP="004015E2">
      <w:pPr>
        <w:pStyle w:val="a6"/>
        <w:ind w:firstLine="567"/>
        <w:jc w:val="both"/>
        <w:rPr>
          <w:rFonts w:ascii="Book Antiqua" w:hAnsi="Book Antiqua"/>
          <w:sz w:val="36"/>
          <w:szCs w:val="36"/>
        </w:rPr>
      </w:pPr>
      <w:r w:rsidRPr="004D3DD4">
        <w:rPr>
          <w:rFonts w:ascii="Book Antiqua" w:hAnsi="Book Antiqua"/>
          <w:b/>
          <w:i/>
          <w:sz w:val="38"/>
          <w:szCs w:val="38"/>
        </w:rPr>
        <w:t>«Ненавидь грех, но люби грешника»</w:t>
      </w:r>
      <w:r w:rsidRPr="004015E2">
        <w:rPr>
          <w:rFonts w:ascii="Book Antiqua" w:hAnsi="Book Antiqua"/>
          <w:sz w:val="36"/>
          <w:szCs w:val="36"/>
        </w:rPr>
        <w:t xml:space="preserve"> – вот принцип пр</w:t>
      </w:r>
      <w:r w:rsidRPr="004015E2">
        <w:rPr>
          <w:rFonts w:ascii="Book Antiqua" w:hAnsi="Book Antiqua"/>
          <w:sz w:val="36"/>
          <w:szCs w:val="36"/>
        </w:rPr>
        <w:t>а</w:t>
      </w:r>
      <w:r w:rsidRPr="004015E2">
        <w:rPr>
          <w:rFonts w:ascii="Book Antiqua" w:hAnsi="Book Antiqua"/>
          <w:sz w:val="36"/>
          <w:szCs w:val="36"/>
        </w:rPr>
        <w:t>вославной аскетики, не позволяющий отождествлять челов</w:t>
      </w:r>
      <w:r w:rsidRPr="004015E2">
        <w:rPr>
          <w:rFonts w:ascii="Book Antiqua" w:hAnsi="Book Antiqua"/>
          <w:sz w:val="36"/>
          <w:szCs w:val="36"/>
        </w:rPr>
        <w:t>е</w:t>
      </w:r>
      <w:r w:rsidRPr="004015E2">
        <w:rPr>
          <w:rFonts w:ascii="Book Antiqua" w:hAnsi="Book Antiqua"/>
          <w:sz w:val="36"/>
          <w:szCs w:val="36"/>
        </w:rPr>
        <w:t>ка с его злыми делами. Но даже ненависть к чужому греху может оказаться духовно опасной. Ведь тот, кто вним</w:t>
      </w:r>
      <w:r w:rsidRPr="004015E2">
        <w:rPr>
          <w:rFonts w:ascii="Book Antiqua" w:hAnsi="Book Antiqua"/>
          <w:sz w:val="36"/>
          <w:szCs w:val="36"/>
        </w:rPr>
        <w:t>а</w:t>
      </w:r>
      <w:r w:rsidRPr="004015E2">
        <w:rPr>
          <w:rFonts w:ascii="Book Antiqua" w:hAnsi="Book Antiqua"/>
          <w:sz w:val="36"/>
          <w:szCs w:val="36"/>
        </w:rPr>
        <w:t>тельно рассматривает поведение других, сам рискует через осужд</w:t>
      </w:r>
      <w:r w:rsidRPr="004015E2">
        <w:rPr>
          <w:rFonts w:ascii="Book Antiqua" w:hAnsi="Book Antiqua"/>
          <w:sz w:val="36"/>
          <w:szCs w:val="36"/>
        </w:rPr>
        <w:t>е</w:t>
      </w:r>
      <w:r w:rsidRPr="004015E2">
        <w:rPr>
          <w:rFonts w:ascii="Book Antiqua" w:hAnsi="Book Antiqua"/>
          <w:sz w:val="36"/>
          <w:szCs w:val="36"/>
        </w:rPr>
        <w:t>ние греховных поступков незаметно впасть и в осуждение человека, который их совершает. В древнем Патерике уп</w:t>
      </w:r>
      <w:r w:rsidRPr="004015E2">
        <w:rPr>
          <w:rFonts w:ascii="Book Antiqua" w:hAnsi="Book Antiqua"/>
          <w:sz w:val="36"/>
          <w:szCs w:val="36"/>
        </w:rPr>
        <w:t>о</w:t>
      </w:r>
      <w:r w:rsidRPr="004015E2">
        <w:rPr>
          <w:rFonts w:ascii="Book Antiqua" w:hAnsi="Book Antiqua"/>
          <w:sz w:val="36"/>
          <w:szCs w:val="36"/>
        </w:rPr>
        <w:t>минае</w:t>
      </w:r>
      <w:r w:rsidRPr="004015E2">
        <w:rPr>
          <w:rFonts w:ascii="Book Antiqua" w:hAnsi="Book Antiqua"/>
          <w:sz w:val="36"/>
          <w:szCs w:val="36"/>
        </w:rPr>
        <w:t>т</w:t>
      </w:r>
      <w:r w:rsidRPr="004015E2">
        <w:rPr>
          <w:rFonts w:ascii="Book Antiqua" w:hAnsi="Book Antiqua"/>
          <w:sz w:val="36"/>
          <w:szCs w:val="36"/>
        </w:rPr>
        <w:t>ся поучительный случай подобного рода:</w:t>
      </w:r>
    </w:p>
    <w:p w:rsidR="003622E1" w:rsidRPr="004D3DD4" w:rsidRDefault="004015E2" w:rsidP="004015E2">
      <w:pPr>
        <w:pStyle w:val="a6"/>
        <w:ind w:firstLine="567"/>
        <w:jc w:val="both"/>
        <w:rPr>
          <w:rFonts w:ascii="Book Antiqua" w:hAnsi="Book Antiqua"/>
          <w:sz w:val="38"/>
          <w:szCs w:val="38"/>
        </w:rPr>
      </w:pPr>
      <w:r w:rsidRPr="004D3DD4">
        <w:rPr>
          <w:rFonts w:ascii="Book Antiqua" w:hAnsi="Book Antiqua"/>
          <w:b/>
          <w:i/>
          <w:sz w:val="38"/>
          <w:szCs w:val="38"/>
        </w:rPr>
        <w:t>«Один старец святой жизни, узнав о некоем брате, что он впал в блуд, сказал: «О, худо он сделал». Через н</w:t>
      </w:r>
      <w:r w:rsidRPr="004D3DD4">
        <w:rPr>
          <w:rFonts w:ascii="Book Antiqua" w:hAnsi="Book Antiqua"/>
          <w:b/>
          <w:i/>
          <w:sz w:val="38"/>
          <w:szCs w:val="38"/>
        </w:rPr>
        <w:t>е</w:t>
      </w:r>
      <w:r w:rsidRPr="004D3DD4">
        <w:rPr>
          <w:rFonts w:ascii="Book Antiqua" w:hAnsi="Book Antiqua"/>
          <w:b/>
          <w:i/>
          <w:sz w:val="38"/>
          <w:szCs w:val="38"/>
        </w:rPr>
        <w:t xml:space="preserve">которое время Ангел принес к нему душу </w:t>
      </w:r>
      <w:proofErr w:type="gramStart"/>
      <w:r w:rsidRPr="004D3DD4">
        <w:rPr>
          <w:rFonts w:ascii="Book Antiqua" w:hAnsi="Book Antiqua"/>
          <w:b/>
          <w:i/>
          <w:sz w:val="38"/>
          <w:szCs w:val="38"/>
        </w:rPr>
        <w:t>согреши</w:t>
      </w:r>
      <w:r w:rsidRPr="004D3DD4">
        <w:rPr>
          <w:rFonts w:ascii="Book Antiqua" w:hAnsi="Book Antiqua"/>
          <w:b/>
          <w:i/>
          <w:sz w:val="38"/>
          <w:szCs w:val="38"/>
        </w:rPr>
        <w:t>в</w:t>
      </w:r>
      <w:r w:rsidRPr="004D3DD4">
        <w:rPr>
          <w:rFonts w:ascii="Book Antiqua" w:hAnsi="Book Antiqua"/>
          <w:b/>
          <w:i/>
          <w:sz w:val="38"/>
          <w:szCs w:val="38"/>
        </w:rPr>
        <w:t>шего</w:t>
      </w:r>
      <w:proofErr w:type="gramEnd"/>
      <w:r w:rsidRPr="004D3DD4">
        <w:rPr>
          <w:rFonts w:ascii="Book Antiqua" w:hAnsi="Book Antiqua"/>
          <w:b/>
          <w:i/>
          <w:sz w:val="38"/>
          <w:szCs w:val="38"/>
        </w:rPr>
        <w:t xml:space="preserve"> и сказал: «П</w:t>
      </w:r>
      <w:r w:rsidRPr="004D3DD4">
        <w:rPr>
          <w:rFonts w:ascii="Book Antiqua" w:hAnsi="Book Antiqua"/>
          <w:b/>
          <w:i/>
          <w:sz w:val="38"/>
          <w:szCs w:val="38"/>
        </w:rPr>
        <w:t>о</w:t>
      </w:r>
      <w:r w:rsidRPr="004D3DD4">
        <w:rPr>
          <w:rFonts w:ascii="Book Antiqua" w:hAnsi="Book Antiqua"/>
          <w:b/>
          <w:i/>
          <w:sz w:val="38"/>
          <w:szCs w:val="38"/>
        </w:rPr>
        <w:t>смотри, тот, кого ты осудил, умер; куда же прикажешь поместить его – в Царство или в муку?» П</w:t>
      </w:r>
      <w:r w:rsidRPr="004D3DD4">
        <w:rPr>
          <w:rFonts w:ascii="Book Antiqua" w:hAnsi="Book Antiqua"/>
          <w:b/>
          <w:i/>
          <w:sz w:val="38"/>
          <w:szCs w:val="38"/>
        </w:rPr>
        <w:t>о</w:t>
      </w:r>
      <w:r w:rsidRPr="004D3DD4">
        <w:rPr>
          <w:rFonts w:ascii="Book Antiqua" w:hAnsi="Book Antiqua"/>
          <w:b/>
          <w:i/>
          <w:sz w:val="38"/>
          <w:szCs w:val="38"/>
        </w:rPr>
        <w:t>трясенный этим святой старец все оставшееся время своей жизни провел в слезах, покаянии и безмерных тр</w:t>
      </w:r>
      <w:r w:rsidRPr="004D3DD4">
        <w:rPr>
          <w:rFonts w:ascii="Book Antiqua" w:hAnsi="Book Antiqua"/>
          <w:b/>
          <w:i/>
          <w:sz w:val="38"/>
          <w:szCs w:val="38"/>
        </w:rPr>
        <w:t>у</w:t>
      </w:r>
      <w:r w:rsidRPr="004D3DD4">
        <w:rPr>
          <w:rFonts w:ascii="Book Antiqua" w:hAnsi="Book Antiqua"/>
          <w:b/>
          <w:i/>
          <w:sz w:val="38"/>
          <w:szCs w:val="38"/>
        </w:rPr>
        <w:t>дах, молясь, чтобы Бог простил ему этот грех»</w:t>
      </w:r>
      <w:r w:rsidRPr="004D3DD4">
        <w:rPr>
          <w:rFonts w:ascii="Book Antiqua" w:hAnsi="Book Antiqua"/>
          <w:sz w:val="38"/>
          <w:szCs w:val="38"/>
        </w:rPr>
        <w:t>.</w:t>
      </w:r>
    </w:p>
    <w:p w:rsidR="003622E1" w:rsidRDefault="004015E2" w:rsidP="004015E2">
      <w:pPr>
        <w:pStyle w:val="a6"/>
        <w:ind w:firstLine="567"/>
        <w:jc w:val="both"/>
        <w:rPr>
          <w:rFonts w:ascii="Book Antiqua" w:hAnsi="Book Antiqua"/>
          <w:sz w:val="36"/>
          <w:szCs w:val="36"/>
        </w:rPr>
      </w:pPr>
      <w:r w:rsidRPr="004015E2">
        <w:rPr>
          <w:rFonts w:ascii="Book Antiqua" w:hAnsi="Book Antiqua"/>
          <w:sz w:val="36"/>
          <w:szCs w:val="36"/>
        </w:rPr>
        <w:t>Старец осудил не брата, а лишь его поступок, но Господь показал ему недопустимость даже такого, казалось бы, благ</w:t>
      </w:r>
      <w:r w:rsidRPr="004015E2">
        <w:rPr>
          <w:rFonts w:ascii="Book Antiqua" w:hAnsi="Book Antiqua"/>
          <w:sz w:val="36"/>
          <w:szCs w:val="36"/>
        </w:rPr>
        <w:t>о</w:t>
      </w:r>
      <w:r w:rsidRPr="004015E2">
        <w:rPr>
          <w:rFonts w:ascii="Book Antiqua" w:hAnsi="Book Antiqua"/>
          <w:sz w:val="36"/>
          <w:szCs w:val="36"/>
        </w:rPr>
        <w:t>честивого и праведного суда.</w:t>
      </w:r>
    </w:p>
    <w:p w:rsidR="004015E2" w:rsidRPr="004015E2" w:rsidRDefault="004015E2" w:rsidP="004015E2">
      <w:pPr>
        <w:pStyle w:val="a6"/>
        <w:ind w:firstLine="567"/>
        <w:jc w:val="both"/>
        <w:rPr>
          <w:rFonts w:ascii="Book Antiqua" w:hAnsi="Book Antiqua"/>
          <w:sz w:val="36"/>
          <w:szCs w:val="36"/>
        </w:rPr>
      </w:pPr>
      <w:r w:rsidRPr="004015E2">
        <w:rPr>
          <w:rFonts w:ascii="Book Antiqua" w:hAnsi="Book Antiqua"/>
          <w:sz w:val="36"/>
          <w:szCs w:val="36"/>
        </w:rPr>
        <w:lastRenderedPageBreak/>
        <w:t>Грех достоин ненависти – но каждому, желающему своего спасения, необходимо научиться ненавидеть грех, прежде всего, в себе самом. О чужих же грехах и о правильном отн</w:t>
      </w:r>
      <w:r w:rsidRPr="004015E2">
        <w:rPr>
          <w:rFonts w:ascii="Book Antiqua" w:hAnsi="Book Antiqua"/>
          <w:sz w:val="36"/>
          <w:szCs w:val="36"/>
        </w:rPr>
        <w:t>о</w:t>
      </w:r>
      <w:r w:rsidRPr="004015E2">
        <w:rPr>
          <w:rFonts w:ascii="Book Antiqua" w:hAnsi="Book Antiqua"/>
          <w:sz w:val="36"/>
          <w:szCs w:val="36"/>
        </w:rPr>
        <w:t xml:space="preserve">шении к ним </w:t>
      </w:r>
      <w:proofErr w:type="spellStart"/>
      <w:r w:rsidRPr="004015E2">
        <w:rPr>
          <w:rFonts w:ascii="Book Antiqua" w:hAnsi="Book Antiqua"/>
          <w:sz w:val="36"/>
          <w:szCs w:val="36"/>
        </w:rPr>
        <w:t>Авва</w:t>
      </w:r>
      <w:proofErr w:type="spellEnd"/>
      <w:r w:rsidRPr="004015E2">
        <w:rPr>
          <w:rFonts w:ascii="Book Antiqua" w:hAnsi="Book Antiqua"/>
          <w:sz w:val="36"/>
          <w:szCs w:val="36"/>
        </w:rPr>
        <w:t xml:space="preserve"> Дорофей писал следующее: </w:t>
      </w:r>
      <w:r w:rsidRPr="004D3DD4">
        <w:rPr>
          <w:rFonts w:ascii="Book Antiqua" w:hAnsi="Book Antiqua"/>
          <w:b/>
          <w:i/>
          <w:sz w:val="38"/>
          <w:szCs w:val="38"/>
        </w:rPr>
        <w:t>«Действ</w:t>
      </w:r>
      <w:r w:rsidRPr="004D3DD4">
        <w:rPr>
          <w:rFonts w:ascii="Book Antiqua" w:hAnsi="Book Antiqua"/>
          <w:b/>
          <w:i/>
          <w:sz w:val="38"/>
          <w:szCs w:val="38"/>
        </w:rPr>
        <w:t>и</w:t>
      </w:r>
      <w:r w:rsidRPr="004D3DD4">
        <w:rPr>
          <w:rFonts w:ascii="Book Antiqua" w:hAnsi="Book Antiqua"/>
          <w:b/>
          <w:i/>
          <w:sz w:val="38"/>
          <w:szCs w:val="38"/>
        </w:rPr>
        <w:t>тельно случается, что брат погрешает по простоте; но имеет одно доброе дело, которое угодно Богу более всей жизни, – а ты судишь, и осуждаешь его, и отягчаешь д</w:t>
      </w:r>
      <w:r w:rsidRPr="004D3DD4">
        <w:rPr>
          <w:rFonts w:ascii="Book Antiqua" w:hAnsi="Book Antiqua"/>
          <w:b/>
          <w:i/>
          <w:sz w:val="38"/>
          <w:szCs w:val="38"/>
        </w:rPr>
        <w:t>у</w:t>
      </w:r>
      <w:r w:rsidRPr="004D3DD4">
        <w:rPr>
          <w:rFonts w:ascii="Book Antiqua" w:hAnsi="Book Antiqua"/>
          <w:b/>
          <w:i/>
          <w:sz w:val="38"/>
          <w:szCs w:val="38"/>
        </w:rPr>
        <w:t>шу свою. Если же и случилось ему преткнуться, почему ты знаешь, сколько он подвизался и сколько пролил крови своей прежде согрешения? Теперь согр</w:t>
      </w:r>
      <w:r w:rsidRPr="004D3DD4">
        <w:rPr>
          <w:rFonts w:ascii="Book Antiqua" w:hAnsi="Book Antiqua"/>
          <w:b/>
          <w:i/>
          <w:sz w:val="38"/>
          <w:szCs w:val="38"/>
        </w:rPr>
        <w:t>е</w:t>
      </w:r>
      <w:r w:rsidRPr="004D3DD4">
        <w:rPr>
          <w:rFonts w:ascii="Book Antiqua" w:hAnsi="Book Antiqua"/>
          <w:b/>
          <w:i/>
          <w:sz w:val="38"/>
          <w:szCs w:val="38"/>
        </w:rPr>
        <w:t>шение его является пред Богом, как бы – дело правды. Ибо Бог видит труд его и скорбь, которые он, как я сказал, подъял прежде с</w:t>
      </w:r>
      <w:r w:rsidRPr="004D3DD4">
        <w:rPr>
          <w:rFonts w:ascii="Book Antiqua" w:hAnsi="Book Antiqua"/>
          <w:b/>
          <w:i/>
          <w:sz w:val="38"/>
          <w:szCs w:val="38"/>
        </w:rPr>
        <w:t>о</w:t>
      </w:r>
      <w:r w:rsidRPr="004D3DD4">
        <w:rPr>
          <w:rFonts w:ascii="Book Antiqua" w:hAnsi="Book Antiqua"/>
          <w:b/>
          <w:i/>
          <w:sz w:val="38"/>
          <w:szCs w:val="38"/>
        </w:rPr>
        <w:t>грешения, и – милует его. А ты знаешь только сие согр</w:t>
      </w:r>
      <w:r w:rsidRPr="004D3DD4">
        <w:rPr>
          <w:rFonts w:ascii="Book Antiqua" w:hAnsi="Book Antiqua"/>
          <w:b/>
          <w:i/>
          <w:sz w:val="38"/>
          <w:szCs w:val="38"/>
        </w:rPr>
        <w:t>е</w:t>
      </w:r>
      <w:r w:rsidRPr="004D3DD4">
        <w:rPr>
          <w:rFonts w:ascii="Book Antiqua" w:hAnsi="Book Antiqua"/>
          <w:b/>
          <w:i/>
          <w:sz w:val="38"/>
          <w:szCs w:val="38"/>
        </w:rPr>
        <w:t>шение, и тогда как Бог м</w:t>
      </w:r>
      <w:r w:rsidRPr="004D3DD4">
        <w:rPr>
          <w:rFonts w:ascii="Book Antiqua" w:hAnsi="Book Antiqua"/>
          <w:b/>
          <w:i/>
          <w:sz w:val="38"/>
          <w:szCs w:val="38"/>
        </w:rPr>
        <w:t>и</w:t>
      </w:r>
      <w:r w:rsidRPr="004D3DD4">
        <w:rPr>
          <w:rFonts w:ascii="Book Antiqua" w:hAnsi="Book Antiqua"/>
          <w:b/>
          <w:i/>
          <w:sz w:val="38"/>
          <w:szCs w:val="38"/>
        </w:rPr>
        <w:t xml:space="preserve">лует его, ты – осуждаешь его и губишь душу свою. Почему ты знаешь, сколько слез он пролил </w:t>
      </w:r>
      <w:proofErr w:type="gramStart"/>
      <w:r w:rsidRPr="004D3DD4">
        <w:rPr>
          <w:rFonts w:ascii="Book Antiqua" w:hAnsi="Book Antiqua"/>
          <w:b/>
          <w:i/>
          <w:sz w:val="38"/>
          <w:szCs w:val="38"/>
        </w:rPr>
        <w:t>о</w:t>
      </w:r>
      <w:proofErr w:type="gramEnd"/>
      <w:r w:rsidRPr="004D3DD4">
        <w:rPr>
          <w:rFonts w:ascii="Book Antiqua" w:hAnsi="Book Antiqua"/>
          <w:b/>
          <w:i/>
          <w:sz w:val="38"/>
          <w:szCs w:val="38"/>
        </w:rPr>
        <w:t xml:space="preserve"> сем пред Б</w:t>
      </w:r>
      <w:r w:rsidRPr="004D3DD4">
        <w:rPr>
          <w:rFonts w:ascii="Book Antiqua" w:hAnsi="Book Antiqua"/>
          <w:b/>
          <w:i/>
          <w:sz w:val="38"/>
          <w:szCs w:val="38"/>
        </w:rPr>
        <w:t>о</w:t>
      </w:r>
      <w:r w:rsidRPr="004D3DD4">
        <w:rPr>
          <w:rFonts w:ascii="Book Antiqua" w:hAnsi="Book Antiqua"/>
          <w:b/>
          <w:i/>
          <w:sz w:val="38"/>
          <w:szCs w:val="38"/>
        </w:rPr>
        <w:t>гом? Ты видел грех, а покаяния его не видел»</w:t>
      </w:r>
      <w:r w:rsidRPr="004D3DD4">
        <w:rPr>
          <w:rFonts w:ascii="Book Antiqua" w:hAnsi="Book Antiqua"/>
          <w:sz w:val="38"/>
          <w:szCs w:val="38"/>
        </w:rPr>
        <w:t>.</w:t>
      </w:r>
    </w:p>
    <w:p w:rsidR="003622E1" w:rsidRPr="00A71F12" w:rsidRDefault="003622E1" w:rsidP="004015E2">
      <w:pPr>
        <w:pStyle w:val="a6"/>
        <w:ind w:firstLine="567"/>
        <w:jc w:val="both"/>
        <w:rPr>
          <w:rStyle w:val="a4"/>
          <w:rFonts w:ascii="Book Antiqua" w:hAnsi="Book Antiqua"/>
          <w:color w:val="000000"/>
          <w:sz w:val="16"/>
          <w:szCs w:val="16"/>
        </w:rPr>
      </w:pPr>
    </w:p>
    <w:p w:rsidR="004015E2" w:rsidRPr="00EA7075" w:rsidRDefault="004015E2" w:rsidP="004015E2">
      <w:pPr>
        <w:pStyle w:val="a6"/>
        <w:ind w:firstLine="567"/>
        <w:jc w:val="both"/>
        <w:rPr>
          <w:rFonts w:ascii="Book Antiqua" w:hAnsi="Book Antiqua"/>
          <w:sz w:val="48"/>
          <w:szCs w:val="48"/>
        </w:rPr>
      </w:pPr>
      <w:r w:rsidRPr="00EA7075">
        <w:rPr>
          <w:rStyle w:val="a4"/>
          <w:rFonts w:ascii="Book Antiqua" w:hAnsi="Book Antiqua"/>
          <w:color w:val="000000"/>
          <w:sz w:val="48"/>
          <w:szCs w:val="48"/>
        </w:rPr>
        <w:t xml:space="preserve">Синдром </w:t>
      </w:r>
      <w:proofErr w:type="spellStart"/>
      <w:r w:rsidRPr="00EA7075">
        <w:rPr>
          <w:rStyle w:val="a4"/>
          <w:rFonts w:ascii="Book Antiqua" w:hAnsi="Book Antiqua"/>
          <w:color w:val="000000"/>
          <w:sz w:val="48"/>
          <w:szCs w:val="48"/>
        </w:rPr>
        <w:t>Паниковского</w:t>
      </w:r>
      <w:proofErr w:type="spellEnd"/>
    </w:p>
    <w:p w:rsidR="00A71F12" w:rsidRPr="00A71F12" w:rsidRDefault="00A71F12" w:rsidP="004015E2">
      <w:pPr>
        <w:pStyle w:val="a6"/>
        <w:ind w:firstLine="567"/>
        <w:jc w:val="both"/>
        <w:rPr>
          <w:rFonts w:ascii="Book Antiqua" w:hAnsi="Book Antiqua"/>
          <w:sz w:val="8"/>
          <w:szCs w:val="8"/>
        </w:rPr>
      </w:pPr>
    </w:p>
    <w:p w:rsidR="003622E1" w:rsidRDefault="004015E2" w:rsidP="004015E2">
      <w:pPr>
        <w:pStyle w:val="a6"/>
        <w:ind w:firstLine="567"/>
        <w:jc w:val="both"/>
        <w:rPr>
          <w:rFonts w:ascii="Book Antiqua" w:hAnsi="Book Antiqua"/>
          <w:sz w:val="36"/>
          <w:szCs w:val="36"/>
        </w:rPr>
      </w:pPr>
      <w:r w:rsidRPr="004015E2">
        <w:rPr>
          <w:rFonts w:ascii="Book Antiqua" w:hAnsi="Book Antiqua"/>
          <w:sz w:val="36"/>
          <w:szCs w:val="36"/>
        </w:rPr>
        <w:t xml:space="preserve">Даже очень грязный человек может почувствовать себя чистым и опрятным, если встретит </w:t>
      </w:r>
      <w:proofErr w:type="gramStart"/>
      <w:r w:rsidRPr="004015E2">
        <w:rPr>
          <w:rFonts w:ascii="Book Antiqua" w:hAnsi="Book Antiqua"/>
          <w:sz w:val="36"/>
          <w:szCs w:val="36"/>
        </w:rPr>
        <w:t>бедолагу</w:t>
      </w:r>
      <w:proofErr w:type="gramEnd"/>
      <w:r w:rsidRPr="004015E2">
        <w:rPr>
          <w:rFonts w:ascii="Book Antiqua" w:hAnsi="Book Antiqua"/>
          <w:sz w:val="36"/>
          <w:szCs w:val="36"/>
        </w:rPr>
        <w:t xml:space="preserve"> еще более гря</w:t>
      </w:r>
      <w:r w:rsidRPr="004015E2">
        <w:rPr>
          <w:rFonts w:ascii="Book Antiqua" w:hAnsi="Book Antiqua"/>
          <w:sz w:val="36"/>
          <w:szCs w:val="36"/>
        </w:rPr>
        <w:t>з</w:t>
      </w:r>
      <w:r w:rsidRPr="004015E2">
        <w:rPr>
          <w:rFonts w:ascii="Book Antiqua" w:hAnsi="Book Antiqua"/>
          <w:sz w:val="36"/>
          <w:szCs w:val="36"/>
        </w:rPr>
        <w:t>ного и неряшливого, чем он сам. Беда в том, что наша повр</w:t>
      </w:r>
      <w:r w:rsidRPr="004015E2">
        <w:rPr>
          <w:rFonts w:ascii="Book Antiqua" w:hAnsi="Book Antiqua"/>
          <w:sz w:val="36"/>
          <w:szCs w:val="36"/>
        </w:rPr>
        <w:t>е</w:t>
      </w:r>
      <w:r w:rsidRPr="004015E2">
        <w:rPr>
          <w:rFonts w:ascii="Book Antiqua" w:hAnsi="Book Antiqua"/>
          <w:sz w:val="36"/>
          <w:szCs w:val="36"/>
        </w:rPr>
        <w:t>жденная грехом природа все время стремится к самоутве</w:t>
      </w:r>
      <w:r w:rsidRPr="004015E2">
        <w:rPr>
          <w:rFonts w:ascii="Book Antiqua" w:hAnsi="Book Antiqua"/>
          <w:sz w:val="36"/>
          <w:szCs w:val="36"/>
        </w:rPr>
        <w:t>р</w:t>
      </w:r>
      <w:r w:rsidRPr="004015E2">
        <w:rPr>
          <w:rFonts w:ascii="Book Antiqua" w:hAnsi="Book Antiqua"/>
          <w:sz w:val="36"/>
          <w:szCs w:val="36"/>
        </w:rPr>
        <w:t xml:space="preserve">ждению за счет признания другого человека более низким, плохим, греховным. И еще одна лазейка для этого больного стремления очень часто видится нам в словах Нового Завета об обличении греха: </w:t>
      </w:r>
      <w:r w:rsidR="003622E1" w:rsidRPr="004D3DD4">
        <w:rPr>
          <w:rFonts w:ascii="Book Antiqua" w:hAnsi="Book Antiqua"/>
          <w:b/>
          <w:i/>
          <w:sz w:val="38"/>
          <w:szCs w:val="38"/>
        </w:rPr>
        <w:t>«</w:t>
      </w:r>
      <w:r w:rsidRPr="004D3DD4">
        <w:rPr>
          <w:rFonts w:ascii="Book Antiqua" w:hAnsi="Book Antiqua"/>
          <w:b/>
          <w:i/>
          <w:sz w:val="38"/>
          <w:szCs w:val="38"/>
        </w:rPr>
        <w:t>Испытывайте, что благоугодно Б</w:t>
      </w:r>
      <w:r w:rsidRPr="004D3DD4">
        <w:rPr>
          <w:rFonts w:ascii="Book Antiqua" w:hAnsi="Book Antiqua"/>
          <w:b/>
          <w:i/>
          <w:sz w:val="38"/>
          <w:szCs w:val="38"/>
        </w:rPr>
        <w:t>о</w:t>
      </w:r>
      <w:r w:rsidRPr="004D3DD4">
        <w:rPr>
          <w:rFonts w:ascii="Book Antiqua" w:hAnsi="Book Antiqua"/>
          <w:b/>
          <w:i/>
          <w:sz w:val="38"/>
          <w:szCs w:val="38"/>
        </w:rPr>
        <w:t>гу, и не участвуйте в бесплодных делах тьмы, но и обл</w:t>
      </w:r>
      <w:r w:rsidRPr="004D3DD4">
        <w:rPr>
          <w:rFonts w:ascii="Book Antiqua" w:hAnsi="Book Antiqua"/>
          <w:b/>
          <w:i/>
          <w:sz w:val="38"/>
          <w:szCs w:val="38"/>
        </w:rPr>
        <w:t>и</w:t>
      </w:r>
      <w:r w:rsidRPr="004D3DD4">
        <w:rPr>
          <w:rFonts w:ascii="Book Antiqua" w:hAnsi="Book Antiqua"/>
          <w:b/>
          <w:i/>
          <w:sz w:val="38"/>
          <w:szCs w:val="38"/>
        </w:rPr>
        <w:t>чайте. Ибо о том, что они делают тайно, стыдно и г</w:t>
      </w:r>
      <w:r w:rsidRPr="004D3DD4">
        <w:rPr>
          <w:rFonts w:ascii="Book Antiqua" w:hAnsi="Book Antiqua"/>
          <w:b/>
          <w:i/>
          <w:sz w:val="38"/>
          <w:szCs w:val="38"/>
        </w:rPr>
        <w:t>о</w:t>
      </w:r>
      <w:r w:rsidRPr="004D3DD4">
        <w:rPr>
          <w:rFonts w:ascii="Book Antiqua" w:hAnsi="Book Antiqua"/>
          <w:b/>
          <w:i/>
          <w:sz w:val="38"/>
          <w:szCs w:val="38"/>
        </w:rPr>
        <w:t>ворить</w:t>
      </w:r>
      <w:r w:rsidR="003622E1" w:rsidRPr="004D3DD4">
        <w:rPr>
          <w:rFonts w:ascii="Book Antiqua" w:hAnsi="Book Antiqua"/>
          <w:b/>
          <w:i/>
          <w:sz w:val="38"/>
          <w:szCs w:val="38"/>
        </w:rPr>
        <w:t>»</w:t>
      </w:r>
      <w:r w:rsidRPr="004015E2">
        <w:rPr>
          <w:rFonts w:ascii="Book Antiqua" w:hAnsi="Book Antiqua"/>
          <w:sz w:val="36"/>
          <w:szCs w:val="36"/>
        </w:rPr>
        <w:t xml:space="preserve"> </w:t>
      </w:r>
      <w:r w:rsidRPr="003622E1">
        <w:rPr>
          <w:rFonts w:ascii="Book Antiqua" w:hAnsi="Book Antiqua"/>
          <w:i/>
          <w:sz w:val="36"/>
          <w:szCs w:val="36"/>
        </w:rPr>
        <w:t>(</w:t>
      </w:r>
      <w:r w:rsidR="003622E1" w:rsidRPr="003622E1">
        <w:rPr>
          <w:rFonts w:ascii="Book Antiqua" w:hAnsi="Book Antiqua"/>
          <w:i/>
          <w:sz w:val="36"/>
          <w:szCs w:val="36"/>
        </w:rPr>
        <w:t>Еф.</w:t>
      </w:r>
      <w:r w:rsidRPr="003622E1">
        <w:rPr>
          <w:rFonts w:ascii="Book Antiqua" w:hAnsi="Book Antiqua"/>
          <w:i/>
          <w:sz w:val="36"/>
          <w:szCs w:val="36"/>
        </w:rPr>
        <w:t>5:10-12)</w:t>
      </w:r>
      <w:r w:rsidRPr="004015E2">
        <w:rPr>
          <w:rFonts w:ascii="Book Antiqua" w:hAnsi="Book Antiqua"/>
          <w:sz w:val="36"/>
          <w:szCs w:val="36"/>
        </w:rPr>
        <w:t>. Казалось бы, вот – прямая санкция на осуждение чужих грехов, подкрепленная авторитетом Св</w:t>
      </w:r>
      <w:r w:rsidRPr="004015E2">
        <w:rPr>
          <w:rFonts w:ascii="Book Antiqua" w:hAnsi="Book Antiqua"/>
          <w:sz w:val="36"/>
          <w:szCs w:val="36"/>
        </w:rPr>
        <w:t>я</w:t>
      </w:r>
      <w:r w:rsidRPr="004015E2">
        <w:rPr>
          <w:rFonts w:ascii="Book Antiqua" w:hAnsi="Book Antiqua"/>
          <w:sz w:val="36"/>
          <w:szCs w:val="36"/>
        </w:rPr>
        <w:t>щенного Писания. Однако не стоит торопиться с выводами. Прежде чем приступить к обличению злых дел, всем стр</w:t>
      </w:r>
      <w:r w:rsidRPr="004015E2">
        <w:rPr>
          <w:rFonts w:ascii="Book Antiqua" w:hAnsi="Book Antiqua"/>
          <w:sz w:val="36"/>
          <w:szCs w:val="36"/>
        </w:rPr>
        <w:t>е</w:t>
      </w:r>
      <w:r w:rsidRPr="004015E2">
        <w:rPr>
          <w:rFonts w:ascii="Book Antiqua" w:hAnsi="Book Antiqua"/>
          <w:sz w:val="36"/>
          <w:szCs w:val="36"/>
        </w:rPr>
        <w:t xml:space="preserve">мящимся </w:t>
      </w:r>
      <w:proofErr w:type="gramStart"/>
      <w:r w:rsidRPr="004015E2">
        <w:rPr>
          <w:rFonts w:ascii="Book Antiqua" w:hAnsi="Book Antiqua"/>
          <w:sz w:val="36"/>
          <w:szCs w:val="36"/>
        </w:rPr>
        <w:t>к</w:t>
      </w:r>
      <w:proofErr w:type="gramEnd"/>
      <w:r w:rsidRPr="004015E2">
        <w:rPr>
          <w:rFonts w:ascii="Book Antiqua" w:hAnsi="Book Antiqua"/>
          <w:sz w:val="36"/>
          <w:szCs w:val="36"/>
        </w:rPr>
        <w:t xml:space="preserve"> </w:t>
      </w:r>
      <w:proofErr w:type="gramStart"/>
      <w:r w:rsidRPr="004015E2">
        <w:rPr>
          <w:rFonts w:ascii="Book Antiqua" w:hAnsi="Book Antiqua"/>
          <w:sz w:val="36"/>
          <w:szCs w:val="36"/>
        </w:rPr>
        <w:t>подобного</w:t>
      </w:r>
      <w:proofErr w:type="gramEnd"/>
      <w:r w:rsidRPr="004015E2">
        <w:rPr>
          <w:rFonts w:ascii="Book Antiqua" w:hAnsi="Book Antiqua"/>
          <w:sz w:val="36"/>
          <w:szCs w:val="36"/>
        </w:rPr>
        <w:t xml:space="preserve"> рода деятельности следовало бы сн</w:t>
      </w:r>
      <w:r w:rsidRPr="004015E2">
        <w:rPr>
          <w:rFonts w:ascii="Book Antiqua" w:hAnsi="Book Antiqua"/>
          <w:sz w:val="36"/>
          <w:szCs w:val="36"/>
        </w:rPr>
        <w:t>а</w:t>
      </w:r>
      <w:r w:rsidRPr="004015E2">
        <w:rPr>
          <w:rFonts w:ascii="Book Antiqua" w:hAnsi="Book Antiqua"/>
          <w:sz w:val="36"/>
          <w:szCs w:val="36"/>
        </w:rPr>
        <w:lastRenderedPageBreak/>
        <w:t>чала ознакомиться с мыслями духовно опытных подвижн</w:t>
      </w:r>
      <w:r w:rsidRPr="004015E2">
        <w:rPr>
          <w:rFonts w:ascii="Book Antiqua" w:hAnsi="Book Antiqua"/>
          <w:sz w:val="36"/>
          <w:szCs w:val="36"/>
        </w:rPr>
        <w:t>и</w:t>
      </w:r>
      <w:r w:rsidRPr="004015E2">
        <w:rPr>
          <w:rFonts w:ascii="Book Antiqua" w:hAnsi="Book Antiqua"/>
          <w:sz w:val="36"/>
          <w:szCs w:val="36"/>
        </w:rPr>
        <w:t>ков по этому поводу:</w:t>
      </w:r>
      <w:r w:rsidR="003622E1">
        <w:rPr>
          <w:rFonts w:ascii="Book Antiqua" w:hAnsi="Book Antiqua"/>
          <w:sz w:val="36"/>
          <w:szCs w:val="36"/>
        </w:rPr>
        <w:t xml:space="preserve"> </w:t>
      </w:r>
      <w:r w:rsidRPr="004D3DD4">
        <w:rPr>
          <w:rFonts w:ascii="Book Antiqua" w:hAnsi="Book Antiqua"/>
          <w:b/>
          <w:i/>
          <w:sz w:val="38"/>
          <w:szCs w:val="38"/>
        </w:rPr>
        <w:t>«Обманутые ложным понятием о ревности, неблагоразумные ревнители думают, предав</w:t>
      </w:r>
      <w:r w:rsidRPr="004D3DD4">
        <w:rPr>
          <w:rFonts w:ascii="Book Antiqua" w:hAnsi="Book Antiqua"/>
          <w:b/>
          <w:i/>
          <w:sz w:val="38"/>
          <w:szCs w:val="38"/>
        </w:rPr>
        <w:t>а</w:t>
      </w:r>
      <w:r w:rsidRPr="004D3DD4">
        <w:rPr>
          <w:rFonts w:ascii="Book Antiqua" w:hAnsi="Book Antiqua"/>
          <w:b/>
          <w:i/>
          <w:sz w:val="38"/>
          <w:szCs w:val="38"/>
        </w:rPr>
        <w:t>ясь ей, подражать Святым Отцам и святым м</w:t>
      </w:r>
      <w:r w:rsidRPr="004D3DD4">
        <w:rPr>
          <w:rFonts w:ascii="Book Antiqua" w:hAnsi="Book Antiqua"/>
          <w:b/>
          <w:i/>
          <w:sz w:val="38"/>
          <w:szCs w:val="38"/>
        </w:rPr>
        <w:t>у</w:t>
      </w:r>
      <w:r w:rsidRPr="004D3DD4">
        <w:rPr>
          <w:rFonts w:ascii="Book Antiqua" w:hAnsi="Book Antiqua"/>
          <w:b/>
          <w:i/>
          <w:sz w:val="38"/>
          <w:szCs w:val="38"/>
        </w:rPr>
        <w:t>ченикам, забыв о себе, что они, ревнители, – не святые, а грешн</w:t>
      </w:r>
      <w:r w:rsidRPr="004D3DD4">
        <w:rPr>
          <w:rFonts w:ascii="Book Antiqua" w:hAnsi="Book Antiqua"/>
          <w:b/>
          <w:i/>
          <w:sz w:val="38"/>
          <w:szCs w:val="38"/>
        </w:rPr>
        <w:t>и</w:t>
      </w:r>
      <w:r w:rsidRPr="004D3DD4">
        <w:rPr>
          <w:rFonts w:ascii="Book Antiqua" w:hAnsi="Book Antiqua"/>
          <w:b/>
          <w:i/>
          <w:sz w:val="38"/>
          <w:szCs w:val="38"/>
        </w:rPr>
        <w:t>ки. Если святые обличали согреша</w:t>
      </w:r>
      <w:r w:rsidRPr="004D3DD4">
        <w:rPr>
          <w:rFonts w:ascii="Book Antiqua" w:hAnsi="Book Antiqua"/>
          <w:b/>
          <w:i/>
          <w:sz w:val="38"/>
          <w:szCs w:val="38"/>
        </w:rPr>
        <w:t>ю</w:t>
      </w:r>
      <w:r w:rsidRPr="004D3DD4">
        <w:rPr>
          <w:rFonts w:ascii="Book Antiqua" w:hAnsi="Book Antiqua"/>
          <w:b/>
          <w:i/>
          <w:sz w:val="38"/>
          <w:szCs w:val="38"/>
        </w:rPr>
        <w:t xml:space="preserve">щих и нечестивых, то обличали по повелению </w:t>
      </w:r>
      <w:proofErr w:type="gramStart"/>
      <w:r w:rsidRPr="004D3DD4">
        <w:rPr>
          <w:rFonts w:ascii="Book Antiqua" w:hAnsi="Book Antiqua"/>
          <w:b/>
          <w:i/>
          <w:sz w:val="38"/>
          <w:szCs w:val="38"/>
        </w:rPr>
        <w:t>Божию</w:t>
      </w:r>
      <w:proofErr w:type="gramEnd"/>
      <w:r w:rsidRPr="004D3DD4">
        <w:rPr>
          <w:rFonts w:ascii="Book Antiqua" w:hAnsi="Book Antiqua"/>
          <w:b/>
          <w:i/>
          <w:sz w:val="38"/>
          <w:szCs w:val="38"/>
        </w:rPr>
        <w:t>, по обязанности своей, по внушению Святого Духа, а не по внушению страстей своих и демонов. Кто же решится самопроизвольно обл</w:t>
      </w:r>
      <w:r w:rsidRPr="004D3DD4">
        <w:rPr>
          <w:rFonts w:ascii="Book Antiqua" w:hAnsi="Book Antiqua"/>
          <w:b/>
          <w:i/>
          <w:sz w:val="38"/>
          <w:szCs w:val="38"/>
        </w:rPr>
        <w:t>и</w:t>
      </w:r>
      <w:r w:rsidRPr="004D3DD4">
        <w:rPr>
          <w:rFonts w:ascii="Book Antiqua" w:hAnsi="Book Antiqua"/>
          <w:b/>
          <w:i/>
          <w:sz w:val="38"/>
          <w:szCs w:val="38"/>
        </w:rPr>
        <w:t>чать брата или сделать ему замечание, тот ясно обн</w:t>
      </w:r>
      <w:r w:rsidRPr="004D3DD4">
        <w:rPr>
          <w:rFonts w:ascii="Book Antiqua" w:hAnsi="Book Antiqua"/>
          <w:b/>
          <w:i/>
          <w:sz w:val="38"/>
          <w:szCs w:val="38"/>
        </w:rPr>
        <w:t>а</w:t>
      </w:r>
      <w:r w:rsidRPr="004D3DD4">
        <w:rPr>
          <w:rFonts w:ascii="Book Antiqua" w:hAnsi="Book Antiqua"/>
          <w:b/>
          <w:i/>
          <w:sz w:val="38"/>
          <w:szCs w:val="38"/>
        </w:rPr>
        <w:t>руживает и док</w:t>
      </w:r>
      <w:r w:rsidRPr="004D3DD4">
        <w:rPr>
          <w:rFonts w:ascii="Book Antiqua" w:hAnsi="Book Antiqua"/>
          <w:b/>
          <w:i/>
          <w:sz w:val="38"/>
          <w:szCs w:val="38"/>
        </w:rPr>
        <w:t>а</w:t>
      </w:r>
      <w:r w:rsidRPr="004D3DD4">
        <w:rPr>
          <w:rFonts w:ascii="Book Antiqua" w:hAnsi="Book Antiqua"/>
          <w:b/>
          <w:i/>
          <w:sz w:val="38"/>
          <w:szCs w:val="38"/>
        </w:rPr>
        <w:t>зывает, что он счел себя благоразумнее и добродетельнее о</w:t>
      </w:r>
      <w:r w:rsidRPr="004D3DD4">
        <w:rPr>
          <w:rFonts w:ascii="Book Antiqua" w:hAnsi="Book Antiqua"/>
          <w:b/>
          <w:i/>
          <w:sz w:val="38"/>
          <w:szCs w:val="38"/>
        </w:rPr>
        <w:t>б</w:t>
      </w:r>
      <w:r w:rsidRPr="004D3DD4">
        <w:rPr>
          <w:rFonts w:ascii="Book Antiqua" w:hAnsi="Book Antiqua"/>
          <w:b/>
          <w:i/>
          <w:sz w:val="38"/>
          <w:szCs w:val="38"/>
        </w:rPr>
        <w:t>личаемого им, что он действует по увлечению страстью и по обольщению демоническими помыслами»</w:t>
      </w:r>
      <w:r w:rsidRPr="004015E2">
        <w:rPr>
          <w:rFonts w:ascii="Book Antiqua" w:hAnsi="Book Antiqua"/>
          <w:sz w:val="36"/>
          <w:szCs w:val="36"/>
        </w:rPr>
        <w:t>, – писал святитель Игнатий (Брянч</w:t>
      </w:r>
      <w:r w:rsidRPr="004015E2">
        <w:rPr>
          <w:rFonts w:ascii="Book Antiqua" w:hAnsi="Book Antiqua"/>
          <w:sz w:val="36"/>
          <w:szCs w:val="36"/>
        </w:rPr>
        <w:t>а</w:t>
      </w:r>
      <w:r w:rsidRPr="004015E2">
        <w:rPr>
          <w:rFonts w:ascii="Book Antiqua" w:hAnsi="Book Antiqua"/>
          <w:sz w:val="36"/>
          <w:szCs w:val="36"/>
        </w:rPr>
        <w:t>нинов).</w:t>
      </w:r>
    </w:p>
    <w:p w:rsidR="003622E1" w:rsidRDefault="004015E2" w:rsidP="004015E2">
      <w:pPr>
        <w:pStyle w:val="a6"/>
        <w:ind w:firstLine="567"/>
        <w:jc w:val="both"/>
        <w:rPr>
          <w:rFonts w:ascii="Book Antiqua" w:hAnsi="Book Antiqua"/>
          <w:sz w:val="36"/>
          <w:szCs w:val="36"/>
        </w:rPr>
      </w:pPr>
      <w:r w:rsidRPr="004015E2">
        <w:rPr>
          <w:rFonts w:ascii="Book Antiqua" w:hAnsi="Book Antiqua"/>
          <w:sz w:val="36"/>
          <w:szCs w:val="36"/>
        </w:rPr>
        <w:t xml:space="preserve">А вот слова святителя Филарета (Дроздова): </w:t>
      </w:r>
      <w:r w:rsidRPr="004D3DD4">
        <w:rPr>
          <w:rFonts w:ascii="Book Antiqua" w:hAnsi="Book Antiqua"/>
          <w:b/>
          <w:i/>
          <w:sz w:val="38"/>
          <w:szCs w:val="38"/>
        </w:rPr>
        <w:t>«Правду г</w:t>
      </w:r>
      <w:r w:rsidRPr="004D3DD4">
        <w:rPr>
          <w:rFonts w:ascii="Book Antiqua" w:hAnsi="Book Antiqua"/>
          <w:b/>
          <w:i/>
          <w:sz w:val="38"/>
          <w:szCs w:val="38"/>
        </w:rPr>
        <w:t>о</w:t>
      </w:r>
      <w:r w:rsidRPr="004D3DD4">
        <w:rPr>
          <w:rFonts w:ascii="Book Antiqua" w:hAnsi="Book Antiqua"/>
          <w:b/>
          <w:i/>
          <w:sz w:val="38"/>
          <w:szCs w:val="38"/>
        </w:rPr>
        <w:t>ворить – дело хорошее, когда нас призывает к тому об</w:t>
      </w:r>
      <w:r w:rsidRPr="004D3DD4">
        <w:rPr>
          <w:rFonts w:ascii="Book Antiqua" w:hAnsi="Book Antiqua"/>
          <w:b/>
          <w:i/>
          <w:sz w:val="38"/>
          <w:szCs w:val="38"/>
        </w:rPr>
        <w:t>я</w:t>
      </w:r>
      <w:r w:rsidRPr="004D3DD4">
        <w:rPr>
          <w:rFonts w:ascii="Book Antiqua" w:hAnsi="Book Antiqua"/>
          <w:b/>
          <w:i/>
          <w:sz w:val="38"/>
          <w:szCs w:val="38"/>
        </w:rPr>
        <w:t xml:space="preserve">занность или любовь </w:t>
      </w:r>
      <w:proofErr w:type="gramStart"/>
      <w:r w:rsidRPr="004D3DD4">
        <w:rPr>
          <w:rFonts w:ascii="Book Antiqua" w:hAnsi="Book Antiqua"/>
          <w:b/>
          <w:i/>
          <w:sz w:val="38"/>
          <w:szCs w:val="38"/>
        </w:rPr>
        <w:t>к</w:t>
      </w:r>
      <w:proofErr w:type="gramEnd"/>
      <w:r w:rsidRPr="004D3DD4">
        <w:rPr>
          <w:rFonts w:ascii="Book Antiqua" w:hAnsi="Book Antiqua"/>
          <w:b/>
          <w:i/>
          <w:sz w:val="38"/>
          <w:szCs w:val="38"/>
        </w:rPr>
        <w:t xml:space="preserve"> ближнему, но сие делать надобно, сколь возможно, без осуждения ближнего и без тщеславия и пр</w:t>
      </w:r>
      <w:r w:rsidRPr="004D3DD4">
        <w:rPr>
          <w:rFonts w:ascii="Book Antiqua" w:hAnsi="Book Antiqua"/>
          <w:b/>
          <w:i/>
          <w:sz w:val="38"/>
          <w:szCs w:val="38"/>
        </w:rPr>
        <w:t>е</w:t>
      </w:r>
      <w:r w:rsidRPr="004D3DD4">
        <w:rPr>
          <w:rFonts w:ascii="Book Antiqua" w:hAnsi="Book Antiqua"/>
          <w:b/>
          <w:i/>
          <w:sz w:val="38"/>
          <w:szCs w:val="38"/>
        </w:rPr>
        <w:t xml:space="preserve">возношения себя, как будто лучше другого знающего правду. Но </w:t>
      </w:r>
      <w:proofErr w:type="gramStart"/>
      <w:r w:rsidRPr="004D3DD4">
        <w:rPr>
          <w:rFonts w:ascii="Book Antiqua" w:hAnsi="Book Antiqua"/>
          <w:b/>
          <w:i/>
          <w:sz w:val="38"/>
          <w:szCs w:val="38"/>
        </w:rPr>
        <w:t>при том</w:t>
      </w:r>
      <w:proofErr w:type="gramEnd"/>
      <w:r w:rsidRPr="004D3DD4">
        <w:rPr>
          <w:rFonts w:ascii="Book Antiqua" w:hAnsi="Book Antiqua"/>
          <w:b/>
          <w:i/>
          <w:sz w:val="38"/>
          <w:szCs w:val="38"/>
        </w:rPr>
        <w:t xml:space="preserve"> надобно знать людей и дела, чтобы вместо правды не сказать укоризны и вместо мира и пользы не произв</w:t>
      </w:r>
      <w:r w:rsidRPr="004D3DD4">
        <w:rPr>
          <w:rFonts w:ascii="Book Antiqua" w:hAnsi="Book Antiqua"/>
          <w:b/>
          <w:i/>
          <w:sz w:val="38"/>
          <w:szCs w:val="38"/>
        </w:rPr>
        <w:t>е</w:t>
      </w:r>
      <w:r w:rsidRPr="004D3DD4">
        <w:rPr>
          <w:rFonts w:ascii="Book Antiqua" w:hAnsi="Book Antiqua"/>
          <w:b/>
          <w:i/>
          <w:sz w:val="38"/>
          <w:szCs w:val="38"/>
        </w:rPr>
        <w:t>сти вражды и вреда»</w:t>
      </w:r>
      <w:r w:rsidRPr="004D3DD4">
        <w:rPr>
          <w:rFonts w:ascii="Book Antiqua" w:hAnsi="Book Antiqua"/>
          <w:sz w:val="38"/>
          <w:szCs w:val="38"/>
        </w:rPr>
        <w:t>.</w:t>
      </w:r>
    </w:p>
    <w:p w:rsidR="003622E1" w:rsidRDefault="004015E2" w:rsidP="003622E1">
      <w:pPr>
        <w:pStyle w:val="a6"/>
        <w:ind w:firstLine="567"/>
        <w:jc w:val="both"/>
        <w:rPr>
          <w:rFonts w:ascii="Book Antiqua" w:hAnsi="Book Antiqua"/>
          <w:sz w:val="36"/>
          <w:szCs w:val="36"/>
        </w:rPr>
      </w:pPr>
      <w:r w:rsidRPr="004015E2">
        <w:rPr>
          <w:rFonts w:ascii="Book Antiqua" w:hAnsi="Book Antiqua"/>
          <w:sz w:val="36"/>
          <w:szCs w:val="36"/>
        </w:rPr>
        <w:t>Нетрудно заметить, что два авторитетнейших учителя нашей Церкви, жившие во второй половине Х</w:t>
      </w:r>
      <w:proofErr w:type="gramStart"/>
      <w:r w:rsidRPr="004015E2">
        <w:rPr>
          <w:rFonts w:ascii="Book Antiqua" w:hAnsi="Book Antiqua"/>
          <w:sz w:val="36"/>
          <w:szCs w:val="36"/>
        </w:rPr>
        <w:t>I</w:t>
      </w:r>
      <w:proofErr w:type="gramEnd"/>
      <w:r w:rsidRPr="004015E2">
        <w:rPr>
          <w:rFonts w:ascii="Book Antiqua" w:hAnsi="Book Antiqua"/>
          <w:sz w:val="36"/>
          <w:szCs w:val="36"/>
        </w:rPr>
        <w:t>Х века, незав</w:t>
      </w:r>
      <w:r w:rsidRPr="004015E2">
        <w:rPr>
          <w:rFonts w:ascii="Book Antiqua" w:hAnsi="Book Antiqua"/>
          <w:sz w:val="36"/>
          <w:szCs w:val="36"/>
        </w:rPr>
        <w:t>и</w:t>
      </w:r>
      <w:r w:rsidRPr="004015E2">
        <w:rPr>
          <w:rFonts w:ascii="Book Antiqua" w:hAnsi="Book Antiqua"/>
          <w:sz w:val="36"/>
          <w:szCs w:val="36"/>
        </w:rPr>
        <w:t>симо друг от друга высказывают практически одну и ту же мысль: не стоит обличать грешников, если только ты не был специально призван к этому Богом и не очистил свое сердце от страстей. Но если обратиться к древним Отцам, то их мнение об уместности обличения чужих грехов будет еще более к</w:t>
      </w:r>
      <w:r w:rsidRPr="004015E2">
        <w:rPr>
          <w:rFonts w:ascii="Book Antiqua" w:hAnsi="Book Antiqua"/>
          <w:sz w:val="36"/>
          <w:szCs w:val="36"/>
        </w:rPr>
        <w:t>а</w:t>
      </w:r>
      <w:r w:rsidRPr="004015E2">
        <w:rPr>
          <w:rFonts w:ascii="Book Antiqua" w:hAnsi="Book Antiqua"/>
          <w:sz w:val="36"/>
          <w:szCs w:val="36"/>
        </w:rPr>
        <w:t>тегоричным:</w:t>
      </w:r>
      <w:r w:rsidR="003622E1">
        <w:rPr>
          <w:rFonts w:ascii="Book Antiqua" w:hAnsi="Book Antiqua"/>
          <w:sz w:val="36"/>
          <w:szCs w:val="36"/>
        </w:rPr>
        <w:t xml:space="preserve"> </w:t>
      </w:r>
    </w:p>
    <w:p w:rsidR="004015E2" w:rsidRPr="004015E2" w:rsidRDefault="004015E2" w:rsidP="003622E1">
      <w:pPr>
        <w:pStyle w:val="a6"/>
        <w:ind w:firstLine="567"/>
        <w:jc w:val="both"/>
        <w:rPr>
          <w:rFonts w:ascii="Book Antiqua" w:hAnsi="Book Antiqua"/>
          <w:sz w:val="36"/>
          <w:szCs w:val="36"/>
        </w:rPr>
      </w:pPr>
      <w:r w:rsidRPr="004D3DD4">
        <w:rPr>
          <w:rFonts w:ascii="Book Antiqua" w:hAnsi="Book Antiqua"/>
          <w:b/>
          <w:i/>
          <w:sz w:val="38"/>
          <w:szCs w:val="38"/>
        </w:rPr>
        <w:t>«Никому не выставляй на вид каких-либо его недо</w:t>
      </w:r>
      <w:r w:rsidRPr="004D3DD4">
        <w:rPr>
          <w:rFonts w:ascii="Book Antiqua" w:hAnsi="Book Antiqua"/>
          <w:b/>
          <w:i/>
          <w:sz w:val="38"/>
          <w:szCs w:val="38"/>
        </w:rPr>
        <w:t>с</w:t>
      </w:r>
      <w:r w:rsidRPr="004D3DD4">
        <w:rPr>
          <w:rFonts w:ascii="Book Antiqua" w:hAnsi="Book Antiqua"/>
          <w:b/>
          <w:i/>
          <w:sz w:val="38"/>
          <w:szCs w:val="38"/>
        </w:rPr>
        <w:t>татков, ни по какой причине. Не укоряй брата своего, хотя бы ты видел его нарушителем всех зап</w:t>
      </w:r>
      <w:r w:rsidRPr="004D3DD4">
        <w:rPr>
          <w:rFonts w:ascii="Book Antiqua" w:hAnsi="Book Antiqua"/>
          <w:b/>
          <w:i/>
          <w:sz w:val="38"/>
          <w:szCs w:val="38"/>
        </w:rPr>
        <w:t>о</w:t>
      </w:r>
      <w:r w:rsidRPr="004D3DD4">
        <w:rPr>
          <w:rFonts w:ascii="Book Antiqua" w:hAnsi="Book Antiqua"/>
          <w:b/>
          <w:i/>
          <w:sz w:val="38"/>
          <w:szCs w:val="38"/>
        </w:rPr>
        <w:t xml:space="preserve">ведей, иначе </w:t>
      </w:r>
      <w:r w:rsidRPr="004D3DD4">
        <w:rPr>
          <w:rFonts w:ascii="Book Antiqua" w:hAnsi="Book Antiqua"/>
          <w:b/>
          <w:i/>
          <w:sz w:val="38"/>
          <w:szCs w:val="38"/>
        </w:rPr>
        <w:lastRenderedPageBreak/>
        <w:t>и сам впа</w:t>
      </w:r>
      <w:r w:rsidR="003622E1" w:rsidRPr="004D3DD4">
        <w:rPr>
          <w:rFonts w:ascii="Book Antiqua" w:hAnsi="Book Antiqua"/>
          <w:b/>
          <w:i/>
          <w:sz w:val="38"/>
          <w:szCs w:val="38"/>
        </w:rPr>
        <w:t>дешь в руки врагов своих»</w:t>
      </w:r>
      <w:r w:rsidR="003622E1">
        <w:rPr>
          <w:rFonts w:ascii="Book Antiqua" w:hAnsi="Book Antiqua"/>
          <w:sz w:val="36"/>
          <w:szCs w:val="36"/>
        </w:rPr>
        <w:t xml:space="preserve"> </w:t>
      </w:r>
      <w:r w:rsidR="003622E1" w:rsidRPr="003622E1">
        <w:rPr>
          <w:rFonts w:ascii="Book Antiqua" w:hAnsi="Book Antiqua"/>
          <w:i/>
          <w:sz w:val="36"/>
          <w:szCs w:val="36"/>
        </w:rPr>
        <w:t>(п</w:t>
      </w:r>
      <w:r w:rsidRPr="003622E1">
        <w:rPr>
          <w:rFonts w:ascii="Book Antiqua" w:hAnsi="Book Antiqua"/>
          <w:i/>
          <w:sz w:val="36"/>
          <w:szCs w:val="36"/>
        </w:rPr>
        <w:t>реподобный Антоний В</w:t>
      </w:r>
      <w:r w:rsidRPr="003622E1">
        <w:rPr>
          <w:rFonts w:ascii="Book Antiqua" w:hAnsi="Book Antiqua"/>
          <w:i/>
          <w:sz w:val="36"/>
          <w:szCs w:val="36"/>
        </w:rPr>
        <w:t>е</w:t>
      </w:r>
      <w:r w:rsidRPr="003622E1">
        <w:rPr>
          <w:rFonts w:ascii="Book Antiqua" w:hAnsi="Book Antiqua"/>
          <w:i/>
          <w:sz w:val="36"/>
          <w:szCs w:val="36"/>
        </w:rPr>
        <w:t>ликий)</w:t>
      </w:r>
      <w:r w:rsidR="003622E1">
        <w:rPr>
          <w:rFonts w:ascii="Book Antiqua" w:hAnsi="Book Antiqua"/>
          <w:sz w:val="36"/>
          <w:szCs w:val="36"/>
        </w:rPr>
        <w:t>.</w:t>
      </w:r>
    </w:p>
    <w:p w:rsidR="004015E2" w:rsidRPr="004015E2" w:rsidRDefault="004015E2" w:rsidP="004015E2">
      <w:pPr>
        <w:pStyle w:val="a6"/>
        <w:ind w:firstLine="567"/>
        <w:jc w:val="both"/>
        <w:rPr>
          <w:rFonts w:ascii="Book Antiqua" w:hAnsi="Book Antiqua"/>
          <w:sz w:val="36"/>
          <w:szCs w:val="36"/>
        </w:rPr>
      </w:pPr>
      <w:r w:rsidRPr="004D3DD4">
        <w:rPr>
          <w:rFonts w:ascii="Book Antiqua" w:hAnsi="Book Antiqua"/>
          <w:b/>
          <w:i/>
          <w:sz w:val="38"/>
          <w:szCs w:val="38"/>
        </w:rPr>
        <w:t>«Покрой согрешающего, если нет тебе от сего вр</w:t>
      </w:r>
      <w:r w:rsidRPr="004D3DD4">
        <w:rPr>
          <w:rFonts w:ascii="Book Antiqua" w:hAnsi="Book Antiqua"/>
          <w:b/>
          <w:i/>
          <w:sz w:val="38"/>
          <w:szCs w:val="38"/>
        </w:rPr>
        <w:t>е</w:t>
      </w:r>
      <w:r w:rsidRPr="004D3DD4">
        <w:rPr>
          <w:rFonts w:ascii="Book Antiqua" w:hAnsi="Book Antiqua"/>
          <w:b/>
          <w:i/>
          <w:sz w:val="38"/>
          <w:szCs w:val="38"/>
        </w:rPr>
        <w:t>да: и ему придашь бодрости, и тебя поддержит милость Вл</w:t>
      </w:r>
      <w:r w:rsidRPr="004D3DD4">
        <w:rPr>
          <w:rFonts w:ascii="Book Antiqua" w:hAnsi="Book Antiqua"/>
          <w:b/>
          <w:i/>
          <w:sz w:val="38"/>
          <w:szCs w:val="38"/>
        </w:rPr>
        <w:t>а</w:t>
      </w:r>
      <w:r w:rsidRPr="004D3DD4">
        <w:rPr>
          <w:rFonts w:ascii="Book Antiqua" w:hAnsi="Book Antiqua"/>
          <w:b/>
          <w:i/>
          <w:sz w:val="38"/>
          <w:szCs w:val="38"/>
        </w:rPr>
        <w:t>дыки твоего»</w:t>
      </w:r>
      <w:r w:rsidR="003622E1">
        <w:rPr>
          <w:rFonts w:ascii="Book Antiqua" w:hAnsi="Book Antiqua"/>
          <w:sz w:val="36"/>
          <w:szCs w:val="36"/>
        </w:rPr>
        <w:t xml:space="preserve"> </w:t>
      </w:r>
      <w:r w:rsidR="003622E1" w:rsidRPr="003622E1">
        <w:rPr>
          <w:rFonts w:ascii="Book Antiqua" w:hAnsi="Book Antiqua"/>
          <w:i/>
          <w:sz w:val="36"/>
          <w:szCs w:val="36"/>
        </w:rPr>
        <w:t>(п</w:t>
      </w:r>
      <w:r w:rsidRPr="003622E1">
        <w:rPr>
          <w:rFonts w:ascii="Book Antiqua" w:hAnsi="Book Antiqua"/>
          <w:i/>
          <w:sz w:val="36"/>
          <w:szCs w:val="36"/>
        </w:rPr>
        <w:t>реподобный Исаак Сирин)</w:t>
      </w:r>
      <w:r w:rsidR="003622E1">
        <w:rPr>
          <w:rFonts w:ascii="Book Antiqua" w:hAnsi="Book Antiqua"/>
          <w:sz w:val="36"/>
          <w:szCs w:val="36"/>
        </w:rPr>
        <w:t>.</w:t>
      </w:r>
    </w:p>
    <w:p w:rsidR="004015E2" w:rsidRPr="004015E2" w:rsidRDefault="004015E2" w:rsidP="004015E2">
      <w:pPr>
        <w:pStyle w:val="a6"/>
        <w:ind w:firstLine="567"/>
        <w:jc w:val="both"/>
        <w:rPr>
          <w:rFonts w:ascii="Book Antiqua" w:hAnsi="Book Antiqua"/>
          <w:sz w:val="36"/>
          <w:szCs w:val="36"/>
        </w:rPr>
      </w:pPr>
      <w:r w:rsidRPr="002A60DE">
        <w:rPr>
          <w:rFonts w:ascii="Book Antiqua" w:hAnsi="Book Antiqua"/>
          <w:b/>
          <w:i/>
          <w:sz w:val="38"/>
          <w:szCs w:val="38"/>
        </w:rPr>
        <w:t>«Никого не укоряй, ибо не знаешь, что случится с с</w:t>
      </w:r>
      <w:r w:rsidRPr="002A60DE">
        <w:rPr>
          <w:rFonts w:ascii="Book Antiqua" w:hAnsi="Book Antiqua"/>
          <w:b/>
          <w:i/>
          <w:sz w:val="38"/>
          <w:szCs w:val="38"/>
        </w:rPr>
        <w:t>а</w:t>
      </w:r>
      <w:r w:rsidRPr="002A60DE">
        <w:rPr>
          <w:rFonts w:ascii="Book Antiqua" w:hAnsi="Book Antiqua"/>
          <w:b/>
          <w:i/>
          <w:sz w:val="38"/>
          <w:szCs w:val="38"/>
        </w:rPr>
        <w:t>мим тобою</w:t>
      </w:r>
      <w:proofErr w:type="gramStart"/>
      <w:r w:rsidRPr="002A60DE">
        <w:rPr>
          <w:rFonts w:ascii="Book Antiqua" w:hAnsi="Book Antiqua"/>
          <w:b/>
          <w:i/>
          <w:sz w:val="38"/>
          <w:szCs w:val="38"/>
        </w:rPr>
        <w:t>… И</w:t>
      </w:r>
      <w:proofErr w:type="gramEnd"/>
      <w:r w:rsidRPr="002A60DE">
        <w:rPr>
          <w:rFonts w:ascii="Book Antiqua" w:hAnsi="Book Antiqua"/>
          <w:b/>
          <w:i/>
          <w:sz w:val="38"/>
          <w:szCs w:val="38"/>
        </w:rPr>
        <w:t>зреки слово утешения душе нерад</w:t>
      </w:r>
      <w:r w:rsidRPr="002A60DE">
        <w:rPr>
          <w:rFonts w:ascii="Book Antiqua" w:hAnsi="Book Antiqua"/>
          <w:b/>
          <w:i/>
          <w:sz w:val="38"/>
          <w:szCs w:val="38"/>
        </w:rPr>
        <w:t>и</w:t>
      </w:r>
      <w:r w:rsidRPr="002A60DE">
        <w:rPr>
          <w:rFonts w:ascii="Book Antiqua" w:hAnsi="Book Antiqua"/>
          <w:b/>
          <w:i/>
          <w:sz w:val="38"/>
          <w:szCs w:val="38"/>
        </w:rPr>
        <w:t>вой, и Господь подкрепит сердце твое»</w:t>
      </w:r>
      <w:r w:rsidR="003622E1" w:rsidRPr="00EA7075">
        <w:rPr>
          <w:rFonts w:ascii="Book Antiqua" w:hAnsi="Book Antiqua"/>
          <w:sz w:val="40"/>
          <w:szCs w:val="40"/>
        </w:rPr>
        <w:t xml:space="preserve"> </w:t>
      </w:r>
      <w:r w:rsidR="003622E1" w:rsidRPr="003622E1">
        <w:rPr>
          <w:rFonts w:ascii="Book Antiqua" w:hAnsi="Book Antiqua"/>
          <w:i/>
          <w:sz w:val="36"/>
          <w:szCs w:val="36"/>
        </w:rPr>
        <w:t>(преподобный Ефрем С</w:t>
      </w:r>
      <w:r w:rsidR="003622E1" w:rsidRPr="003622E1">
        <w:rPr>
          <w:rFonts w:ascii="Book Antiqua" w:hAnsi="Book Antiqua"/>
          <w:i/>
          <w:sz w:val="36"/>
          <w:szCs w:val="36"/>
        </w:rPr>
        <w:t>и</w:t>
      </w:r>
      <w:r w:rsidR="003622E1" w:rsidRPr="003622E1">
        <w:rPr>
          <w:rFonts w:ascii="Book Antiqua" w:hAnsi="Book Antiqua"/>
          <w:i/>
          <w:sz w:val="36"/>
          <w:szCs w:val="36"/>
        </w:rPr>
        <w:t>рин</w:t>
      </w:r>
      <w:r w:rsidRPr="003622E1">
        <w:rPr>
          <w:rFonts w:ascii="Book Antiqua" w:hAnsi="Book Antiqua"/>
          <w:i/>
          <w:sz w:val="36"/>
          <w:szCs w:val="36"/>
        </w:rPr>
        <w:t>)</w:t>
      </w:r>
      <w:r w:rsidR="003622E1">
        <w:rPr>
          <w:rFonts w:ascii="Book Antiqua" w:hAnsi="Book Antiqua"/>
          <w:sz w:val="36"/>
          <w:szCs w:val="36"/>
        </w:rPr>
        <w:t>.</w:t>
      </w:r>
    </w:p>
    <w:p w:rsidR="00A71F12" w:rsidRDefault="004015E2" w:rsidP="004015E2">
      <w:pPr>
        <w:pStyle w:val="a6"/>
        <w:ind w:firstLine="567"/>
        <w:jc w:val="both"/>
        <w:rPr>
          <w:rFonts w:ascii="Book Antiqua" w:hAnsi="Book Antiqua"/>
          <w:sz w:val="36"/>
          <w:szCs w:val="36"/>
        </w:rPr>
      </w:pPr>
      <w:r w:rsidRPr="004015E2">
        <w:rPr>
          <w:rFonts w:ascii="Book Antiqua" w:hAnsi="Book Antiqua"/>
          <w:sz w:val="36"/>
          <w:szCs w:val="36"/>
        </w:rPr>
        <w:t>Однажды братия спросили преподобного Пимена Вел</w:t>
      </w:r>
      <w:r w:rsidRPr="004015E2">
        <w:rPr>
          <w:rFonts w:ascii="Book Antiqua" w:hAnsi="Book Antiqua"/>
          <w:sz w:val="36"/>
          <w:szCs w:val="36"/>
        </w:rPr>
        <w:t>и</w:t>
      </w:r>
      <w:r w:rsidRPr="004015E2">
        <w:rPr>
          <w:rFonts w:ascii="Book Antiqua" w:hAnsi="Book Antiqua"/>
          <w:sz w:val="36"/>
          <w:szCs w:val="36"/>
        </w:rPr>
        <w:t xml:space="preserve">кого: </w:t>
      </w:r>
      <w:r w:rsidRPr="002A60DE">
        <w:rPr>
          <w:rFonts w:ascii="Book Antiqua" w:hAnsi="Book Antiqua"/>
          <w:b/>
          <w:i/>
          <w:sz w:val="38"/>
          <w:szCs w:val="38"/>
        </w:rPr>
        <w:t>«</w:t>
      </w:r>
      <w:proofErr w:type="spellStart"/>
      <w:r w:rsidRPr="002A60DE">
        <w:rPr>
          <w:rFonts w:ascii="Book Antiqua" w:hAnsi="Book Antiqua"/>
          <w:b/>
          <w:i/>
          <w:sz w:val="38"/>
          <w:szCs w:val="38"/>
        </w:rPr>
        <w:t>Авва</w:t>
      </w:r>
      <w:proofErr w:type="spellEnd"/>
      <w:r w:rsidRPr="002A60DE">
        <w:rPr>
          <w:rFonts w:ascii="Book Antiqua" w:hAnsi="Book Antiqua"/>
          <w:b/>
          <w:i/>
          <w:sz w:val="38"/>
          <w:szCs w:val="38"/>
        </w:rPr>
        <w:t>, следует ли, видя согрешение брата, умо</w:t>
      </w:r>
      <w:r w:rsidRPr="002A60DE">
        <w:rPr>
          <w:rFonts w:ascii="Book Antiqua" w:hAnsi="Book Antiqua"/>
          <w:b/>
          <w:i/>
          <w:sz w:val="38"/>
          <w:szCs w:val="38"/>
        </w:rPr>
        <w:t>л</w:t>
      </w:r>
      <w:r w:rsidRPr="002A60DE">
        <w:rPr>
          <w:rFonts w:ascii="Book Antiqua" w:hAnsi="Book Antiqua"/>
          <w:b/>
          <w:i/>
          <w:sz w:val="38"/>
          <w:szCs w:val="38"/>
        </w:rPr>
        <w:t>чать и покрыть грех его?»</w:t>
      </w:r>
      <w:r w:rsidRPr="002A60DE">
        <w:rPr>
          <w:rFonts w:ascii="Book Antiqua" w:hAnsi="Book Antiqua"/>
          <w:sz w:val="38"/>
          <w:szCs w:val="38"/>
        </w:rPr>
        <w:t xml:space="preserve"> </w:t>
      </w:r>
      <w:r w:rsidRPr="002A60DE">
        <w:rPr>
          <w:rFonts w:ascii="Book Antiqua" w:hAnsi="Book Antiqua"/>
          <w:b/>
          <w:i/>
          <w:sz w:val="38"/>
          <w:szCs w:val="38"/>
        </w:rPr>
        <w:t>«Следует,</w:t>
      </w:r>
      <w:r w:rsidRPr="004015E2">
        <w:rPr>
          <w:rFonts w:ascii="Book Antiqua" w:hAnsi="Book Antiqua"/>
          <w:sz w:val="36"/>
          <w:szCs w:val="36"/>
        </w:rPr>
        <w:t xml:space="preserve"> – отвечал преподо</w:t>
      </w:r>
      <w:r w:rsidRPr="004015E2">
        <w:rPr>
          <w:rFonts w:ascii="Book Antiqua" w:hAnsi="Book Antiqua"/>
          <w:sz w:val="36"/>
          <w:szCs w:val="36"/>
        </w:rPr>
        <w:t>б</w:t>
      </w:r>
      <w:r w:rsidRPr="004015E2">
        <w:rPr>
          <w:rFonts w:ascii="Book Antiqua" w:hAnsi="Book Antiqua"/>
          <w:sz w:val="36"/>
          <w:szCs w:val="36"/>
        </w:rPr>
        <w:t>ный Пи</w:t>
      </w:r>
      <w:r w:rsidR="003622E1">
        <w:rPr>
          <w:rFonts w:ascii="Book Antiqua" w:hAnsi="Book Antiqua"/>
          <w:sz w:val="36"/>
          <w:szCs w:val="36"/>
        </w:rPr>
        <w:t>мен</w:t>
      </w:r>
      <w:r w:rsidR="00EA7075">
        <w:rPr>
          <w:rFonts w:ascii="Book Antiqua" w:hAnsi="Book Antiqua"/>
          <w:sz w:val="36"/>
          <w:szCs w:val="36"/>
        </w:rPr>
        <w:t>.</w:t>
      </w:r>
      <w:r w:rsidRPr="004015E2">
        <w:rPr>
          <w:rFonts w:ascii="Book Antiqua" w:hAnsi="Book Antiqua"/>
          <w:sz w:val="36"/>
          <w:szCs w:val="36"/>
        </w:rPr>
        <w:t xml:space="preserve"> – </w:t>
      </w:r>
      <w:r w:rsidRPr="002A60DE">
        <w:rPr>
          <w:rFonts w:ascii="Book Antiqua" w:hAnsi="Book Antiqua"/>
          <w:b/>
          <w:i/>
          <w:sz w:val="38"/>
          <w:szCs w:val="38"/>
        </w:rPr>
        <w:t>Если покроешь грех брата, то и Бог покр</w:t>
      </w:r>
      <w:r w:rsidRPr="002A60DE">
        <w:rPr>
          <w:rFonts w:ascii="Book Antiqua" w:hAnsi="Book Antiqua"/>
          <w:b/>
          <w:i/>
          <w:sz w:val="38"/>
          <w:szCs w:val="38"/>
        </w:rPr>
        <w:t>о</w:t>
      </w:r>
      <w:r w:rsidRPr="002A60DE">
        <w:rPr>
          <w:rFonts w:ascii="Book Antiqua" w:hAnsi="Book Antiqua"/>
          <w:b/>
          <w:i/>
          <w:sz w:val="38"/>
          <w:szCs w:val="38"/>
        </w:rPr>
        <w:t>ет твой грех»</w:t>
      </w:r>
      <w:r w:rsidRPr="002A60DE">
        <w:rPr>
          <w:rFonts w:ascii="Book Antiqua" w:hAnsi="Book Antiqua"/>
          <w:sz w:val="38"/>
          <w:szCs w:val="38"/>
        </w:rPr>
        <w:t xml:space="preserve">. </w:t>
      </w:r>
      <w:r w:rsidRPr="002A60DE">
        <w:rPr>
          <w:rFonts w:ascii="Book Antiqua" w:hAnsi="Book Antiqua"/>
          <w:b/>
          <w:i/>
          <w:sz w:val="38"/>
          <w:szCs w:val="38"/>
        </w:rPr>
        <w:t xml:space="preserve">«Но </w:t>
      </w:r>
      <w:proofErr w:type="gramStart"/>
      <w:r w:rsidRPr="002A60DE">
        <w:rPr>
          <w:rFonts w:ascii="Book Antiqua" w:hAnsi="Book Antiqua"/>
          <w:b/>
          <w:i/>
          <w:sz w:val="38"/>
          <w:szCs w:val="38"/>
        </w:rPr>
        <w:t>какой</w:t>
      </w:r>
      <w:proofErr w:type="gramEnd"/>
      <w:r w:rsidRPr="002A60DE">
        <w:rPr>
          <w:rFonts w:ascii="Book Antiqua" w:hAnsi="Book Antiqua"/>
          <w:b/>
          <w:i/>
          <w:sz w:val="38"/>
          <w:szCs w:val="38"/>
        </w:rPr>
        <w:t xml:space="preserve"> же ответ ты дашь Б</w:t>
      </w:r>
      <w:r w:rsidRPr="002A60DE">
        <w:rPr>
          <w:rFonts w:ascii="Book Antiqua" w:hAnsi="Book Antiqua"/>
          <w:b/>
          <w:i/>
          <w:sz w:val="38"/>
          <w:szCs w:val="38"/>
        </w:rPr>
        <w:t>о</w:t>
      </w:r>
      <w:r w:rsidRPr="002A60DE">
        <w:rPr>
          <w:rFonts w:ascii="Book Antiqua" w:hAnsi="Book Antiqua"/>
          <w:b/>
          <w:i/>
          <w:sz w:val="38"/>
          <w:szCs w:val="38"/>
        </w:rPr>
        <w:t>гу, что, увидев согрешающего, не обличил его?»</w:t>
      </w:r>
      <w:r w:rsidRPr="004015E2">
        <w:rPr>
          <w:rFonts w:ascii="Book Antiqua" w:hAnsi="Book Antiqua"/>
          <w:sz w:val="36"/>
          <w:szCs w:val="36"/>
        </w:rPr>
        <w:t xml:space="preserve"> – снова спросили у него, и </w:t>
      </w:r>
      <w:proofErr w:type="spellStart"/>
      <w:r w:rsidRPr="004015E2">
        <w:rPr>
          <w:rFonts w:ascii="Book Antiqua" w:hAnsi="Book Antiqua"/>
          <w:sz w:val="36"/>
          <w:szCs w:val="36"/>
        </w:rPr>
        <w:t>Авва</w:t>
      </w:r>
      <w:proofErr w:type="spellEnd"/>
      <w:r w:rsidRPr="004015E2">
        <w:rPr>
          <w:rFonts w:ascii="Book Antiqua" w:hAnsi="Book Antiqua"/>
          <w:sz w:val="36"/>
          <w:szCs w:val="36"/>
        </w:rPr>
        <w:t xml:space="preserve"> Пимен ответил: </w:t>
      </w:r>
      <w:r w:rsidRPr="002A60DE">
        <w:rPr>
          <w:rFonts w:ascii="Book Antiqua" w:hAnsi="Book Antiqua"/>
          <w:b/>
          <w:i/>
          <w:sz w:val="38"/>
          <w:szCs w:val="38"/>
        </w:rPr>
        <w:t>«Я скажу, Господи! Ты пов</w:t>
      </w:r>
      <w:r w:rsidRPr="002A60DE">
        <w:rPr>
          <w:rFonts w:ascii="Book Antiqua" w:hAnsi="Book Antiqua"/>
          <w:b/>
          <w:i/>
          <w:sz w:val="38"/>
          <w:szCs w:val="38"/>
        </w:rPr>
        <w:t>е</w:t>
      </w:r>
      <w:r w:rsidRPr="002A60DE">
        <w:rPr>
          <w:rFonts w:ascii="Book Antiqua" w:hAnsi="Book Antiqua"/>
          <w:b/>
          <w:i/>
          <w:sz w:val="38"/>
          <w:szCs w:val="38"/>
        </w:rPr>
        <w:t>лел прежде вынуть бревно из своего глаза, а потом извл</w:t>
      </w:r>
      <w:r w:rsidRPr="002A60DE">
        <w:rPr>
          <w:rFonts w:ascii="Book Antiqua" w:hAnsi="Book Antiqua"/>
          <w:b/>
          <w:i/>
          <w:sz w:val="38"/>
          <w:szCs w:val="38"/>
        </w:rPr>
        <w:t>е</w:t>
      </w:r>
      <w:r w:rsidRPr="002A60DE">
        <w:rPr>
          <w:rFonts w:ascii="Book Antiqua" w:hAnsi="Book Antiqua"/>
          <w:b/>
          <w:i/>
          <w:sz w:val="38"/>
          <w:szCs w:val="38"/>
        </w:rPr>
        <w:t>кать сучок из глаза брата – я исполнил повеление</w:t>
      </w:r>
      <w:proofErr w:type="gramStart"/>
      <w:r w:rsidRPr="002A60DE">
        <w:rPr>
          <w:rFonts w:ascii="Book Antiqua" w:hAnsi="Book Antiqua"/>
          <w:b/>
          <w:i/>
          <w:sz w:val="38"/>
          <w:szCs w:val="38"/>
        </w:rPr>
        <w:t xml:space="preserve"> Т</w:t>
      </w:r>
      <w:proofErr w:type="gramEnd"/>
      <w:r w:rsidRPr="002A60DE">
        <w:rPr>
          <w:rFonts w:ascii="Book Antiqua" w:hAnsi="Book Antiqua"/>
          <w:b/>
          <w:i/>
          <w:sz w:val="38"/>
          <w:szCs w:val="38"/>
        </w:rPr>
        <w:t>вое»</w:t>
      </w:r>
      <w:r w:rsidRPr="002A60DE">
        <w:rPr>
          <w:rFonts w:ascii="Book Antiqua" w:hAnsi="Book Antiqua"/>
          <w:sz w:val="38"/>
          <w:szCs w:val="38"/>
        </w:rPr>
        <w:t>.</w:t>
      </w:r>
    </w:p>
    <w:p w:rsidR="004015E2" w:rsidRPr="004015E2" w:rsidRDefault="004015E2" w:rsidP="004015E2">
      <w:pPr>
        <w:pStyle w:val="a6"/>
        <w:ind w:firstLine="567"/>
        <w:jc w:val="both"/>
        <w:rPr>
          <w:rFonts w:ascii="Book Antiqua" w:hAnsi="Book Antiqua"/>
          <w:sz w:val="36"/>
          <w:szCs w:val="36"/>
        </w:rPr>
      </w:pPr>
      <w:r w:rsidRPr="004015E2">
        <w:rPr>
          <w:rFonts w:ascii="Book Antiqua" w:hAnsi="Book Antiqua"/>
          <w:sz w:val="36"/>
          <w:szCs w:val="36"/>
        </w:rPr>
        <w:t>И если в вопросе обличения грешников мы не пожелаем уподобляться Пимену Великому, то с большой степенью в</w:t>
      </w:r>
      <w:r w:rsidRPr="004015E2">
        <w:rPr>
          <w:rFonts w:ascii="Book Antiqua" w:hAnsi="Book Antiqua"/>
          <w:sz w:val="36"/>
          <w:szCs w:val="36"/>
        </w:rPr>
        <w:t>е</w:t>
      </w:r>
      <w:r w:rsidRPr="004015E2">
        <w:rPr>
          <w:rFonts w:ascii="Book Antiqua" w:hAnsi="Book Antiqua"/>
          <w:sz w:val="36"/>
          <w:szCs w:val="36"/>
        </w:rPr>
        <w:t xml:space="preserve">роятности рискуем уподобиться Михаилу </w:t>
      </w:r>
      <w:proofErr w:type="spellStart"/>
      <w:r w:rsidRPr="004015E2">
        <w:rPr>
          <w:rFonts w:ascii="Book Antiqua" w:hAnsi="Book Antiqua"/>
          <w:sz w:val="36"/>
          <w:szCs w:val="36"/>
        </w:rPr>
        <w:t>Самуэлевичу</w:t>
      </w:r>
      <w:proofErr w:type="spellEnd"/>
      <w:r w:rsidRPr="004015E2">
        <w:rPr>
          <w:rFonts w:ascii="Book Antiqua" w:hAnsi="Book Antiqua"/>
          <w:sz w:val="36"/>
          <w:szCs w:val="36"/>
        </w:rPr>
        <w:t xml:space="preserve"> </w:t>
      </w:r>
      <w:proofErr w:type="spellStart"/>
      <w:r w:rsidRPr="004015E2">
        <w:rPr>
          <w:rFonts w:ascii="Book Antiqua" w:hAnsi="Book Antiqua"/>
          <w:sz w:val="36"/>
          <w:szCs w:val="36"/>
        </w:rPr>
        <w:t>П</w:t>
      </w:r>
      <w:r w:rsidRPr="004015E2">
        <w:rPr>
          <w:rFonts w:ascii="Book Antiqua" w:hAnsi="Book Antiqua"/>
          <w:sz w:val="36"/>
          <w:szCs w:val="36"/>
        </w:rPr>
        <w:t>а</w:t>
      </w:r>
      <w:r w:rsidRPr="004015E2">
        <w:rPr>
          <w:rFonts w:ascii="Book Antiqua" w:hAnsi="Book Antiqua"/>
          <w:sz w:val="36"/>
          <w:szCs w:val="36"/>
        </w:rPr>
        <w:t>никовскому</w:t>
      </w:r>
      <w:proofErr w:type="spellEnd"/>
      <w:r w:rsidRPr="004015E2">
        <w:rPr>
          <w:rFonts w:ascii="Book Antiqua" w:hAnsi="Book Antiqua"/>
          <w:sz w:val="36"/>
          <w:szCs w:val="36"/>
        </w:rPr>
        <w:t xml:space="preserve">, который обличал бухгалтера </w:t>
      </w:r>
      <w:proofErr w:type="spellStart"/>
      <w:r w:rsidRPr="004015E2">
        <w:rPr>
          <w:rFonts w:ascii="Book Antiqua" w:hAnsi="Book Antiqua"/>
          <w:sz w:val="36"/>
          <w:szCs w:val="36"/>
        </w:rPr>
        <w:t>Берлагу</w:t>
      </w:r>
      <w:proofErr w:type="spellEnd"/>
      <w:r w:rsidRPr="004015E2">
        <w:rPr>
          <w:rFonts w:ascii="Book Antiqua" w:hAnsi="Book Antiqua"/>
          <w:sz w:val="36"/>
          <w:szCs w:val="36"/>
        </w:rPr>
        <w:t xml:space="preserve"> и тихо р</w:t>
      </w:r>
      <w:r w:rsidRPr="004015E2">
        <w:rPr>
          <w:rFonts w:ascii="Book Antiqua" w:hAnsi="Book Antiqua"/>
          <w:sz w:val="36"/>
          <w:szCs w:val="36"/>
        </w:rPr>
        <w:t>а</w:t>
      </w:r>
      <w:r w:rsidRPr="004015E2">
        <w:rPr>
          <w:rFonts w:ascii="Book Antiqua" w:hAnsi="Book Antiqua"/>
          <w:sz w:val="36"/>
          <w:szCs w:val="36"/>
        </w:rPr>
        <w:t>довался тому, что на св</w:t>
      </w:r>
      <w:r w:rsidRPr="004015E2">
        <w:rPr>
          <w:rFonts w:ascii="Book Antiqua" w:hAnsi="Book Antiqua"/>
          <w:sz w:val="36"/>
          <w:szCs w:val="36"/>
        </w:rPr>
        <w:t>е</w:t>
      </w:r>
      <w:r w:rsidRPr="004015E2">
        <w:rPr>
          <w:rFonts w:ascii="Book Antiqua" w:hAnsi="Book Antiqua"/>
          <w:sz w:val="36"/>
          <w:szCs w:val="36"/>
        </w:rPr>
        <w:t>те есть личности еще более жалкие и ничтожные, чем он сам.</w:t>
      </w:r>
    </w:p>
    <w:p w:rsidR="00A71F12" w:rsidRPr="00A71F12" w:rsidRDefault="00A71F12" w:rsidP="004015E2">
      <w:pPr>
        <w:pStyle w:val="a6"/>
        <w:ind w:firstLine="567"/>
        <w:jc w:val="both"/>
        <w:rPr>
          <w:rStyle w:val="a4"/>
          <w:rFonts w:ascii="Book Antiqua" w:hAnsi="Book Antiqua"/>
          <w:color w:val="000000"/>
          <w:sz w:val="16"/>
          <w:szCs w:val="16"/>
        </w:rPr>
      </w:pPr>
    </w:p>
    <w:p w:rsidR="004015E2" w:rsidRPr="004D3DD4" w:rsidRDefault="004015E2" w:rsidP="004015E2">
      <w:pPr>
        <w:pStyle w:val="a6"/>
        <w:ind w:firstLine="567"/>
        <w:jc w:val="both"/>
        <w:rPr>
          <w:rFonts w:ascii="Book Antiqua" w:hAnsi="Book Antiqua"/>
          <w:sz w:val="48"/>
          <w:szCs w:val="48"/>
        </w:rPr>
      </w:pPr>
      <w:r w:rsidRPr="004D3DD4">
        <w:rPr>
          <w:rStyle w:val="a4"/>
          <w:rFonts w:ascii="Book Antiqua" w:hAnsi="Book Antiqua"/>
          <w:color w:val="000000"/>
          <w:sz w:val="48"/>
          <w:szCs w:val="48"/>
        </w:rPr>
        <w:t>То, что труднее всего</w:t>
      </w:r>
    </w:p>
    <w:p w:rsidR="00A71F12" w:rsidRPr="00A71F12" w:rsidRDefault="00A71F12" w:rsidP="004015E2">
      <w:pPr>
        <w:pStyle w:val="a6"/>
        <w:ind w:firstLine="567"/>
        <w:jc w:val="both"/>
        <w:rPr>
          <w:rFonts w:ascii="Book Antiqua" w:hAnsi="Book Antiqua"/>
          <w:sz w:val="8"/>
          <w:szCs w:val="8"/>
        </w:rPr>
      </w:pPr>
    </w:p>
    <w:p w:rsidR="00A71F12" w:rsidRDefault="004015E2" w:rsidP="004015E2">
      <w:pPr>
        <w:pStyle w:val="a6"/>
        <w:ind w:firstLine="567"/>
        <w:jc w:val="both"/>
        <w:rPr>
          <w:rFonts w:ascii="Book Antiqua" w:hAnsi="Book Antiqua"/>
          <w:sz w:val="36"/>
          <w:szCs w:val="36"/>
        </w:rPr>
      </w:pPr>
      <w:r w:rsidRPr="004015E2">
        <w:rPr>
          <w:rFonts w:ascii="Book Antiqua" w:hAnsi="Book Antiqua"/>
          <w:sz w:val="36"/>
          <w:szCs w:val="36"/>
        </w:rPr>
        <w:t>Когда душевнобольной человек на выставке облил кисл</w:t>
      </w:r>
      <w:r w:rsidRPr="004015E2">
        <w:rPr>
          <w:rFonts w:ascii="Book Antiqua" w:hAnsi="Book Antiqua"/>
          <w:sz w:val="36"/>
          <w:szCs w:val="36"/>
        </w:rPr>
        <w:t>о</w:t>
      </w:r>
      <w:r w:rsidRPr="004015E2">
        <w:rPr>
          <w:rFonts w:ascii="Book Antiqua" w:hAnsi="Book Antiqua"/>
          <w:sz w:val="36"/>
          <w:szCs w:val="36"/>
        </w:rPr>
        <w:t>той и изрезал ножом полотно Рембрандта, никому не пр</w:t>
      </w:r>
      <w:r w:rsidRPr="004015E2">
        <w:rPr>
          <w:rFonts w:ascii="Book Antiqua" w:hAnsi="Book Antiqua"/>
          <w:sz w:val="36"/>
          <w:szCs w:val="36"/>
        </w:rPr>
        <w:t>и</w:t>
      </w:r>
      <w:r w:rsidRPr="004015E2">
        <w:rPr>
          <w:rFonts w:ascii="Book Antiqua" w:hAnsi="Book Antiqua"/>
          <w:sz w:val="36"/>
          <w:szCs w:val="36"/>
        </w:rPr>
        <w:t>шло в голову усомниться в художественных достоинствах изуродованной картины. Все понимали, что даже в таком п</w:t>
      </w:r>
      <w:r w:rsidRPr="004015E2">
        <w:rPr>
          <w:rFonts w:ascii="Book Antiqua" w:hAnsi="Book Antiqua"/>
          <w:sz w:val="36"/>
          <w:szCs w:val="36"/>
        </w:rPr>
        <w:t>о</w:t>
      </w:r>
      <w:r w:rsidRPr="004015E2">
        <w:rPr>
          <w:rFonts w:ascii="Book Antiqua" w:hAnsi="Book Antiqua"/>
          <w:sz w:val="36"/>
          <w:szCs w:val="36"/>
        </w:rPr>
        <w:t>врежденном виде, она все равно остается выдающимся тв</w:t>
      </w:r>
      <w:r w:rsidRPr="004015E2">
        <w:rPr>
          <w:rFonts w:ascii="Book Antiqua" w:hAnsi="Book Antiqua"/>
          <w:sz w:val="36"/>
          <w:szCs w:val="36"/>
        </w:rPr>
        <w:t>о</w:t>
      </w:r>
      <w:r w:rsidRPr="004015E2">
        <w:rPr>
          <w:rFonts w:ascii="Book Antiqua" w:hAnsi="Book Antiqua"/>
          <w:sz w:val="36"/>
          <w:szCs w:val="36"/>
        </w:rPr>
        <w:t xml:space="preserve">рением великого художника. Поэтому ее не выбросили на свалку, а бережно отреставрировали, стараясь сохранить уцелевшие фрагменты и восстановить уничтоженные. Такое </w:t>
      </w:r>
      <w:r w:rsidRPr="004015E2">
        <w:rPr>
          <w:rFonts w:ascii="Book Antiqua" w:hAnsi="Book Antiqua"/>
          <w:sz w:val="36"/>
          <w:szCs w:val="36"/>
        </w:rPr>
        <w:lastRenderedPageBreak/>
        <w:t>трепетное отношение к произведению искусства понятно даже не специалисту и не требует особых комментариев.</w:t>
      </w:r>
      <w:r w:rsidRPr="004015E2">
        <w:rPr>
          <w:rFonts w:ascii="Book Antiqua" w:hAnsi="Book Antiqua"/>
          <w:sz w:val="36"/>
          <w:szCs w:val="36"/>
        </w:rPr>
        <w:br/>
        <w:t xml:space="preserve">Но ведь </w:t>
      </w:r>
      <w:proofErr w:type="gramStart"/>
      <w:r w:rsidRPr="004015E2">
        <w:rPr>
          <w:rFonts w:ascii="Book Antiqua" w:hAnsi="Book Antiqua"/>
          <w:sz w:val="36"/>
          <w:szCs w:val="36"/>
        </w:rPr>
        <w:t>так</w:t>
      </w:r>
      <w:proofErr w:type="gramEnd"/>
      <w:r w:rsidRPr="004015E2">
        <w:rPr>
          <w:rFonts w:ascii="Book Antiqua" w:hAnsi="Book Antiqua"/>
          <w:sz w:val="36"/>
          <w:szCs w:val="36"/>
        </w:rPr>
        <w:t xml:space="preserve"> же и любой человек является великим творением Божиим, хотя и поврежденным грехом дьяволом, но все же – прекрасным и чистым в своей основе. И даже тот факт, что человек сам калечит себя собственными грехами, может сл</w:t>
      </w:r>
      <w:r w:rsidRPr="004015E2">
        <w:rPr>
          <w:rFonts w:ascii="Book Antiqua" w:hAnsi="Book Antiqua"/>
          <w:sz w:val="36"/>
          <w:szCs w:val="36"/>
        </w:rPr>
        <w:t>у</w:t>
      </w:r>
      <w:r w:rsidRPr="004015E2">
        <w:rPr>
          <w:rFonts w:ascii="Book Antiqua" w:hAnsi="Book Antiqua"/>
          <w:sz w:val="36"/>
          <w:szCs w:val="36"/>
        </w:rPr>
        <w:t>жить основанием для осуждения. Можно ли осуждать безн</w:t>
      </w:r>
      <w:r w:rsidRPr="004015E2">
        <w:rPr>
          <w:rFonts w:ascii="Book Antiqua" w:hAnsi="Book Antiqua"/>
          <w:sz w:val="36"/>
          <w:szCs w:val="36"/>
        </w:rPr>
        <w:t>о</w:t>
      </w:r>
      <w:r w:rsidRPr="004015E2">
        <w:rPr>
          <w:rFonts w:ascii="Book Antiqua" w:hAnsi="Book Antiqua"/>
          <w:sz w:val="36"/>
          <w:szCs w:val="36"/>
        </w:rPr>
        <w:t>гого инвалида за его увечье, даже если совершенно точно знаешь, что ноги он отморозил спьяну? Наверное, можно, но только в том случае, если у самого осуждающего отморожено сердце.</w:t>
      </w:r>
    </w:p>
    <w:p w:rsidR="00A71F12" w:rsidRDefault="004015E2" w:rsidP="004015E2">
      <w:pPr>
        <w:pStyle w:val="a6"/>
        <w:ind w:firstLine="567"/>
        <w:jc w:val="both"/>
        <w:rPr>
          <w:rFonts w:ascii="Book Antiqua" w:hAnsi="Book Antiqua"/>
          <w:sz w:val="36"/>
          <w:szCs w:val="36"/>
        </w:rPr>
      </w:pPr>
      <w:r w:rsidRPr="004015E2">
        <w:rPr>
          <w:rFonts w:ascii="Book Antiqua" w:hAnsi="Book Antiqua"/>
          <w:sz w:val="36"/>
          <w:szCs w:val="36"/>
        </w:rPr>
        <w:t xml:space="preserve">Преподобный Иоанн </w:t>
      </w:r>
      <w:proofErr w:type="spellStart"/>
      <w:r w:rsidRPr="004015E2">
        <w:rPr>
          <w:rFonts w:ascii="Book Antiqua" w:hAnsi="Book Antiqua"/>
          <w:sz w:val="36"/>
          <w:szCs w:val="36"/>
        </w:rPr>
        <w:t>Лествичник</w:t>
      </w:r>
      <w:proofErr w:type="spellEnd"/>
      <w:r w:rsidRPr="004015E2">
        <w:rPr>
          <w:rFonts w:ascii="Book Antiqua" w:hAnsi="Book Antiqua"/>
          <w:sz w:val="36"/>
          <w:szCs w:val="36"/>
        </w:rPr>
        <w:t xml:space="preserve"> писал: </w:t>
      </w:r>
      <w:r w:rsidRPr="002A60DE">
        <w:rPr>
          <w:rFonts w:ascii="Book Antiqua" w:hAnsi="Book Antiqua"/>
          <w:b/>
          <w:i/>
          <w:sz w:val="38"/>
          <w:szCs w:val="38"/>
        </w:rPr>
        <w:t>«Если бы ты увидел кого-либо согрешающего даже при самом исходе души из тела, то и тогда не осуждай его; ибо суд Б</w:t>
      </w:r>
      <w:r w:rsidRPr="002A60DE">
        <w:rPr>
          <w:rFonts w:ascii="Book Antiqua" w:hAnsi="Book Antiqua"/>
          <w:b/>
          <w:i/>
          <w:sz w:val="38"/>
          <w:szCs w:val="38"/>
        </w:rPr>
        <w:t>о</w:t>
      </w:r>
      <w:r w:rsidRPr="002A60DE">
        <w:rPr>
          <w:rFonts w:ascii="Book Antiqua" w:hAnsi="Book Antiqua"/>
          <w:b/>
          <w:i/>
          <w:sz w:val="38"/>
          <w:szCs w:val="38"/>
        </w:rPr>
        <w:t>жий неизвестен людям. Некоторые явно впадали в великие с</w:t>
      </w:r>
      <w:r w:rsidRPr="002A60DE">
        <w:rPr>
          <w:rFonts w:ascii="Book Antiqua" w:hAnsi="Book Antiqua"/>
          <w:b/>
          <w:i/>
          <w:sz w:val="38"/>
          <w:szCs w:val="38"/>
        </w:rPr>
        <w:t>о</w:t>
      </w:r>
      <w:r w:rsidRPr="002A60DE">
        <w:rPr>
          <w:rFonts w:ascii="Book Antiqua" w:hAnsi="Book Antiqua"/>
          <w:b/>
          <w:i/>
          <w:sz w:val="38"/>
          <w:szCs w:val="38"/>
        </w:rPr>
        <w:t>греш</w:t>
      </w:r>
      <w:r w:rsidRPr="002A60DE">
        <w:rPr>
          <w:rFonts w:ascii="Book Antiqua" w:hAnsi="Book Antiqua"/>
          <w:b/>
          <w:i/>
          <w:sz w:val="38"/>
          <w:szCs w:val="38"/>
        </w:rPr>
        <w:t>е</w:t>
      </w:r>
      <w:r w:rsidRPr="002A60DE">
        <w:rPr>
          <w:rFonts w:ascii="Book Antiqua" w:hAnsi="Book Antiqua"/>
          <w:b/>
          <w:i/>
          <w:sz w:val="38"/>
          <w:szCs w:val="38"/>
        </w:rPr>
        <w:t>ния, но большие добродетели совершали втайне; и те, которые любили осмеивать их, обман</w:t>
      </w:r>
      <w:r w:rsidRPr="002A60DE">
        <w:rPr>
          <w:rFonts w:ascii="Book Antiqua" w:hAnsi="Book Antiqua"/>
          <w:b/>
          <w:i/>
          <w:sz w:val="38"/>
          <w:szCs w:val="38"/>
        </w:rPr>
        <w:t>у</w:t>
      </w:r>
      <w:r w:rsidRPr="002A60DE">
        <w:rPr>
          <w:rFonts w:ascii="Book Antiqua" w:hAnsi="Book Antiqua"/>
          <w:b/>
          <w:i/>
          <w:sz w:val="38"/>
          <w:szCs w:val="38"/>
        </w:rPr>
        <w:t>лись, гоняясь за дымом и не в</w:t>
      </w:r>
      <w:r w:rsidRPr="002A60DE">
        <w:rPr>
          <w:rFonts w:ascii="Book Antiqua" w:hAnsi="Book Antiqua"/>
          <w:b/>
          <w:i/>
          <w:sz w:val="38"/>
          <w:szCs w:val="38"/>
        </w:rPr>
        <w:t>и</w:t>
      </w:r>
      <w:r w:rsidRPr="002A60DE">
        <w:rPr>
          <w:rFonts w:ascii="Book Antiqua" w:hAnsi="Book Antiqua"/>
          <w:b/>
          <w:i/>
          <w:sz w:val="38"/>
          <w:szCs w:val="38"/>
        </w:rPr>
        <w:t>дя солнца»</w:t>
      </w:r>
      <w:r w:rsidRPr="004015E2">
        <w:rPr>
          <w:rFonts w:ascii="Book Antiqua" w:hAnsi="Book Antiqua"/>
          <w:sz w:val="36"/>
          <w:szCs w:val="36"/>
        </w:rPr>
        <w:t>.</w:t>
      </w:r>
    </w:p>
    <w:p w:rsidR="00A71F12" w:rsidRDefault="004015E2" w:rsidP="004015E2">
      <w:pPr>
        <w:pStyle w:val="a6"/>
        <w:ind w:firstLine="567"/>
        <w:jc w:val="both"/>
        <w:rPr>
          <w:rFonts w:ascii="Book Antiqua" w:hAnsi="Book Antiqua"/>
          <w:sz w:val="36"/>
          <w:szCs w:val="36"/>
        </w:rPr>
      </w:pPr>
      <w:r w:rsidRPr="004015E2">
        <w:rPr>
          <w:rFonts w:ascii="Book Antiqua" w:hAnsi="Book Antiqua"/>
          <w:sz w:val="36"/>
          <w:szCs w:val="36"/>
        </w:rPr>
        <w:t xml:space="preserve">К сожалению, в мире </w:t>
      </w:r>
      <w:proofErr w:type="gramStart"/>
      <w:r w:rsidRPr="004015E2">
        <w:rPr>
          <w:rFonts w:ascii="Book Antiqua" w:hAnsi="Book Antiqua"/>
          <w:sz w:val="36"/>
          <w:szCs w:val="36"/>
        </w:rPr>
        <w:t>очень много</w:t>
      </w:r>
      <w:proofErr w:type="gramEnd"/>
      <w:r w:rsidRPr="004015E2">
        <w:rPr>
          <w:rFonts w:ascii="Book Antiqua" w:hAnsi="Book Antiqua"/>
          <w:sz w:val="36"/>
          <w:szCs w:val="36"/>
        </w:rPr>
        <w:t xml:space="preserve"> зла. Поэтому гоняться за дымом чужих грехов можно всю жизнь, ведь с</w:t>
      </w:r>
      <w:r w:rsidRPr="004015E2">
        <w:rPr>
          <w:rFonts w:ascii="Book Antiqua" w:hAnsi="Book Antiqua"/>
          <w:sz w:val="36"/>
          <w:szCs w:val="36"/>
        </w:rPr>
        <w:t>о</w:t>
      </w:r>
      <w:r w:rsidRPr="004015E2">
        <w:rPr>
          <w:rFonts w:ascii="Book Antiqua" w:hAnsi="Book Antiqua"/>
          <w:sz w:val="36"/>
          <w:szCs w:val="36"/>
        </w:rPr>
        <w:t>всем не для этого она была нам дана.</w:t>
      </w:r>
    </w:p>
    <w:p w:rsidR="004015E2" w:rsidRPr="004015E2" w:rsidRDefault="004015E2" w:rsidP="004015E2">
      <w:pPr>
        <w:pStyle w:val="a6"/>
        <w:ind w:firstLine="567"/>
        <w:jc w:val="both"/>
        <w:rPr>
          <w:rFonts w:ascii="Book Antiqua" w:hAnsi="Book Antiqua"/>
          <w:sz w:val="36"/>
          <w:szCs w:val="36"/>
        </w:rPr>
      </w:pPr>
      <w:r w:rsidRPr="004015E2">
        <w:rPr>
          <w:rFonts w:ascii="Book Antiqua" w:hAnsi="Book Antiqua"/>
          <w:sz w:val="36"/>
          <w:szCs w:val="36"/>
        </w:rPr>
        <w:t xml:space="preserve">В сказке французского летчика </w:t>
      </w:r>
      <w:proofErr w:type="spellStart"/>
      <w:r w:rsidRPr="004015E2">
        <w:rPr>
          <w:rFonts w:ascii="Book Antiqua" w:hAnsi="Book Antiqua"/>
          <w:sz w:val="36"/>
          <w:szCs w:val="36"/>
        </w:rPr>
        <w:t>А</w:t>
      </w:r>
      <w:r w:rsidRPr="004015E2">
        <w:rPr>
          <w:rFonts w:ascii="Book Antiqua" w:hAnsi="Book Antiqua"/>
          <w:sz w:val="36"/>
          <w:szCs w:val="36"/>
        </w:rPr>
        <w:t>н</w:t>
      </w:r>
      <w:r w:rsidRPr="004015E2">
        <w:rPr>
          <w:rFonts w:ascii="Book Antiqua" w:hAnsi="Book Antiqua"/>
          <w:sz w:val="36"/>
          <w:szCs w:val="36"/>
        </w:rPr>
        <w:t>туана</w:t>
      </w:r>
      <w:proofErr w:type="spellEnd"/>
      <w:r w:rsidRPr="004015E2">
        <w:rPr>
          <w:rFonts w:ascii="Book Antiqua" w:hAnsi="Book Antiqua"/>
          <w:sz w:val="36"/>
          <w:szCs w:val="36"/>
        </w:rPr>
        <w:t xml:space="preserve"> де Сент-Экзюпери одинокий король говорит Маленькому Принцу удивитель</w:t>
      </w:r>
      <w:r w:rsidR="00A71F12">
        <w:rPr>
          <w:rFonts w:ascii="Book Antiqua" w:hAnsi="Book Antiqua"/>
          <w:sz w:val="36"/>
          <w:szCs w:val="36"/>
        </w:rPr>
        <w:t xml:space="preserve">ные слова: </w:t>
      </w:r>
      <w:r w:rsidR="00A71F12" w:rsidRPr="002A60DE">
        <w:rPr>
          <w:rFonts w:ascii="Book Antiqua" w:hAnsi="Book Antiqua"/>
          <w:b/>
          <w:i/>
          <w:sz w:val="38"/>
          <w:szCs w:val="38"/>
        </w:rPr>
        <w:t>«…</w:t>
      </w:r>
      <w:r w:rsidRPr="002A60DE">
        <w:rPr>
          <w:rFonts w:ascii="Book Antiqua" w:hAnsi="Book Antiqua"/>
          <w:b/>
          <w:i/>
          <w:sz w:val="38"/>
          <w:szCs w:val="38"/>
        </w:rPr>
        <w:t>суди себя сам. Это самое тру</w:t>
      </w:r>
      <w:r w:rsidRPr="002A60DE">
        <w:rPr>
          <w:rFonts w:ascii="Book Antiqua" w:hAnsi="Book Antiqua"/>
          <w:b/>
          <w:i/>
          <w:sz w:val="38"/>
          <w:szCs w:val="38"/>
        </w:rPr>
        <w:t>д</w:t>
      </w:r>
      <w:r w:rsidRPr="002A60DE">
        <w:rPr>
          <w:rFonts w:ascii="Book Antiqua" w:hAnsi="Book Antiqua"/>
          <w:b/>
          <w:i/>
          <w:sz w:val="38"/>
          <w:szCs w:val="38"/>
        </w:rPr>
        <w:t>ное. Себя судить куда труднее, чем других. Если сумеешь пр</w:t>
      </w:r>
      <w:r w:rsidRPr="002A60DE">
        <w:rPr>
          <w:rFonts w:ascii="Book Antiqua" w:hAnsi="Book Antiqua"/>
          <w:b/>
          <w:i/>
          <w:sz w:val="38"/>
          <w:szCs w:val="38"/>
        </w:rPr>
        <w:t>а</w:t>
      </w:r>
      <w:r w:rsidRPr="002A60DE">
        <w:rPr>
          <w:rFonts w:ascii="Book Antiqua" w:hAnsi="Book Antiqua"/>
          <w:b/>
          <w:i/>
          <w:sz w:val="38"/>
          <w:szCs w:val="38"/>
        </w:rPr>
        <w:t>вильно судить себя, значит, ты поистине мудр»</w:t>
      </w:r>
      <w:r w:rsidRPr="004015E2">
        <w:rPr>
          <w:rFonts w:ascii="Book Antiqua" w:hAnsi="Book Antiqua"/>
          <w:sz w:val="36"/>
          <w:szCs w:val="36"/>
        </w:rPr>
        <w:t>. Христ</w:t>
      </w:r>
      <w:r w:rsidRPr="004015E2">
        <w:rPr>
          <w:rFonts w:ascii="Book Antiqua" w:hAnsi="Book Antiqua"/>
          <w:sz w:val="36"/>
          <w:szCs w:val="36"/>
        </w:rPr>
        <w:t>и</w:t>
      </w:r>
      <w:r w:rsidRPr="004015E2">
        <w:rPr>
          <w:rFonts w:ascii="Book Antiqua" w:hAnsi="Book Antiqua"/>
          <w:sz w:val="36"/>
          <w:szCs w:val="36"/>
        </w:rPr>
        <w:t>анство призывает людей именно такой му</w:t>
      </w:r>
      <w:r w:rsidRPr="004015E2">
        <w:rPr>
          <w:rFonts w:ascii="Book Antiqua" w:hAnsi="Book Antiqua"/>
          <w:sz w:val="36"/>
          <w:szCs w:val="36"/>
        </w:rPr>
        <w:t>д</w:t>
      </w:r>
      <w:r w:rsidRPr="004015E2">
        <w:rPr>
          <w:rFonts w:ascii="Book Antiqua" w:hAnsi="Book Antiqua"/>
          <w:sz w:val="36"/>
          <w:szCs w:val="36"/>
        </w:rPr>
        <w:t>рости – научиться осуждать лишь собственные грехи, оста</w:t>
      </w:r>
      <w:r w:rsidRPr="004015E2">
        <w:rPr>
          <w:rFonts w:ascii="Book Antiqua" w:hAnsi="Book Antiqua"/>
          <w:sz w:val="36"/>
          <w:szCs w:val="36"/>
        </w:rPr>
        <w:t>в</w:t>
      </w:r>
      <w:r w:rsidRPr="004015E2">
        <w:rPr>
          <w:rFonts w:ascii="Book Antiqua" w:hAnsi="Book Antiqua"/>
          <w:sz w:val="36"/>
          <w:szCs w:val="36"/>
        </w:rPr>
        <w:t>ляя чужие ошибки и несовершенства праве</w:t>
      </w:r>
      <w:r w:rsidR="00A71F12">
        <w:rPr>
          <w:rFonts w:ascii="Book Antiqua" w:hAnsi="Book Antiqua"/>
          <w:sz w:val="36"/>
          <w:szCs w:val="36"/>
        </w:rPr>
        <w:t>дному и мил</w:t>
      </w:r>
      <w:r w:rsidR="00A71F12">
        <w:rPr>
          <w:rFonts w:ascii="Book Antiqua" w:hAnsi="Book Antiqua"/>
          <w:sz w:val="36"/>
          <w:szCs w:val="36"/>
        </w:rPr>
        <w:t>о</w:t>
      </w:r>
      <w:r w:rsidR="00A71F12">
        <w:rPr>
          <w:rFonts w:ascii="Book Antiqua" w:hAnsi="Book Antiqua"/>
          <w:sz w:val="36"/>
          <w:szCs w:val="36"/>
        </w:rPr>
        <w:t xml:space="preserve">сердному суду </w:t>
      </w:r>
      <w:proofErr w:type="gramStart"/>
      <w:r w:rsidR="00A71F12">
        <w:rPr>
          <w:rFonts w:ascii="Book Antiqua" w:hAnsi="Book Antiqua"/>
          <w:sz w:val="36"/>
          <w:szCs w:val="36"/>
        </w:rPr>
        <w:t>Божию</w:t>
      </w:r>
      <w:proofErr w:type="gramEnd"/>
      <w:r w:rsidRPr="004015E2">
        <w:rPr>
          <w:rFonts w:ascii="Book Antiqua" w:hAnsi="Book Antiqua"/>
          <w:sz w:val="36"/>
          <w:szCs w:val="36"/>
        </w:rPr>
        <w:t>.</w:t>
      </w:r>
    </w:p>
    <w:p w:rsidR="00CF1684" w:rsidRDefault="00CF1684" w:rsidP="004015E2">
      <w:pPr>
        <w:pStyle w:val="a6"/>
        <w:ind w:firstLine="567"/>
        <w:jc w:val="both"/>
        <w:rPr>
          <w:rFonts w:ascii="Book Antiqua" w:hAnsi="Book Antiqua"/>
          <w:sz w:val="36"/>
          <w:szCs w:val="36"/>
        </w:rPr>
      </w:pPr>
    </w:p>
    <w:p w:rsidR="004015E2" w:rsidRPr="00A71F12" w:rsidRDefault="004015E2" w:rsidP="00A71F12">
      <w:pPr>
        <w:pStyle w:val="a6"/>
        <w:ind w:firstLine="567"/>
        <w:jc w:val="right"/>
        <w:rPr>
          <w:rFonts w:ascii="Book Antiqua" w:hAnsi="Book Antiqua"/>
          <w:b/>
          <w:i/>
          <w:sz w:val="40"/>
          <w:szCs w:val="40"/>
        </w:rPr>
      </w:pPr>
      <w:r w:rsidRPr="00A71F12">
        <w:rPr>
          <w:rFonts w:ascii="Book Antiqua" w:hAnsi="Book Antiqua"/>
          <w:b/>
          <w:i/>
          <w:sz w:val="40"/>
          <w:szCs w:val="40"/>
        </w:rPr>
        <w:t>Александр Ткаченко</w:t>
      </w:r>
    </w:p>
    <w:p w:rsidR="004015E2" w:rsidRPr="004015E2" w:rsidRDefault="004015E2" w:rsidP="004015E2">
      <w:pPr>
        <w:pStyle w:val="a6"/>
        <w:ind w:firstLine="567"/>
        <w:jc w:val="both"/>
        <w:rPr>
          <w:rFonts w:ascii="Book Antiqua" w:hAnsi="Book Antiqua"/>
          <w:sz w:val="36"/>
          <w:szCs w:val="36"/>
        </w:rPr>
      </w:pPr>
    </w:p>
    <w:sectPr w:rsidR="004015E2" w:rsidRPr="004015E2" w:rsidSect="004015E2">
      <w:footerReference w:type="default" r:id="rId6"/>
      <w:pgSz w:w="11906" w:h="16838"/>
      <w:pgMar w:top="567" w:right="567" w:bottom="567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E4F" w:rsidRDefault="00515E4F" w:rsidP="004015E2">
      <w:pPr>
        <w:spacing w:after="0" w:line="240" w:lineRule="auto"/>
      </w:pPr>
      <w:r>
        <w:separator/>
      </w:r>
    </w:p>
  </w:endnote>
  <w:endnote w:type="continuationSeparator" w:id="0">
    <w:p w:rsidR="00515E4F" w:rsidRDefault="00515E4F" w:rsidP="00401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67611"/>
      <w:docPartObj>
        <w:docPartGallery w:val="Общ"/>
        <w:docPartUnique/>
      </w:docPartObj>
    </w:sdtPr>
    <w:sdtContent>
      <w:p w:rsidR="00EA7075" w:rsidRDefault="00EA7075">
        <w:pPr>
          <w:pStyle w:val="a9"/>
          <w:jc w:val="center"/>
        </w:pPr>
        <w:r w:rsidRPr="004015E2">
          <w:rPr>
            <w:rFonts w:ascii="Book Antiqua" w:hAnsi="Book Antiqua"/>
            <w:sz w:val="20"/>
            <w:szCs w:val="20"/>
          </w:rPr>
          <w:fldChar w:fldCharType="begin"/>
        </w:r>
        <w:r w:rsidRPr="004015E2">
          <w:rPr>
            <w:rFonts w:ascii="Book Antiqua" w:hAnsi="Book Antiqua"/>
            <w:sz w:val="20"/>
            <w:szCs w:val="20"/>
          </w:rPr>
          <w:instrText xml:space="preserve"> PAGE   \* MERGEFORMAT </w:instrText>
        </w:r>
        <w:r w:rsidRPr="004015E2">
          <w:rPr>
            <w:rFonts w:ascii="Book Antiqua" w:hAnsi="Book Antiqua"/>
            <w:sz w:val="20"/>
            <w:szCs w:val="20"/>
          </w:rPr>
          <w:fldChar w:fldCharType="separate"/>
        </w:r>
        <w:r w:rsidR="002A60DE">
          <w:rPr>
            <w:rFonts w:ascii="Book Antiqua" w:hAnsi="Book Antiqua"/>
            <w:noProof/>
            <w:sz w:val="20"/>
            <w:szCs w:val="20"/>
          </w:rPr>
          <w:t>1</w:t>
        </w:r>
        <w:r w:rsidRPr="004015E2">
          <w:rPr>
            <w:rFonts w:ascii="Book Antiqua" w:hAnsi="Book Antiqua"/>
            <w:sz w:val="20"/>
            <w:szCs w:val="20"/>
          </w:rPr>
          <w:fldChar w:fldCharType="end"/>
        </w:r>
      </w:p>
    </w:sdtContent>
  </w:sdt>
  <w:p w:rsidR="00EA7075" w:rsidRDefault="00EA707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E4F" w:rsidRDefault="00515E4F" w:rsidP="004015E2">
      <w:pPr>
        <w:spacing w:after="0" w:line="240" w:lineRule="auto"/>
      </w:pPr>
      <w:r>
        <w:separator/>
      </w:r>
    </w:p>
  </w:footnote>
  <w:footnote w:type="continuationSeparator" w:id="0">
    <w:p w:rsidR="00515E4F" w:rsidRDefault="00515E4F" w:rsidP="004015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5E2"/>
    <w:rsid w:val="002A60DE"/>
    <w:rsid w:val="003622E1"/>
    <w:rsid w:val="004015E2"/>
    <w:rsid w:val="004D3DD4"/>
    <w:rsid w:val="00515E4F"/>
    <w:rsid w:val="0063470E"/>
    <w:rsid w:val="00A71F12"/>
    <w:rsid w:val="00CF1684"/>
    <w:rsid w:val="00EA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15E2"/>
    <w:rPr>
      <w:b/>
      <w:bCs/>
    </w:rPr>
  </w:style>
  <w:style w:type="character" w:styleId="a5">
    <w:name w:val="Hyperlink"/>
    <w:basedOn w:val="a0"/>
    <w:uiPriority w:val="99"/>
    <w:semiHidden/>
    <w:unhideWhenUsed/>
    <w:rsid w:val="004015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4015E2"/>
  </w:style>
  <w:style w:type="paragraph" w:styleId="a6">
    <w:name w:val="No Spacing"/>
    <w:uiPriority w:val="1"/>
    <w:qFormat/>
    <w:rsid w:val="004015E2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401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015E2"/>
  </w:style>
  <w:style w:type="paragraph" w:styleId="a9">
    <w:name w:val="footer"/>
    <w:basedOn w:val="a"/>
    <w:link w:val="aa"/>
    <w:uiPriority w:val="99"/>
    <w:unhideWhenUsed/>
    <w:rsid w:val="00401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15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1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2796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cp:lastPrinted>2014-10-24T15:20:00Z</cp:lastPrinted>
  <dcterms:created xsi:type="dcterms:W3CDTF">2014-10-24T14:13:00Z</dcterms:created>
  <dcterms:modified xsi:type="dcterms:W3CDTF">2014-10-24T15:31:00Z</dcterms:modified>
</cp:coreProperties>
</file>